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DC" w:rsidRPr="00E122DC" w:rsidRDefault="00E122DC" w:rsidP="00E122DC">
      <w:pPr>
        <w:spacing w:line="440" w:lineRule="exact"/>
        <w:jc w:val="center"/>
        <w:rPr>
          <w:rFonts w:ascii="標楷體" w:hAnsi="標楷體"/>
          <w:b/>
          <w:bCs/>
          <w:sz w:val="36"/>
          <w:szCs w:val="36"/>
        </w:rPr>
      </w:pPr>
      <w:bookmarkStart w:id="0" w:name="_GoBack"/>
      <w:bookmarkEnd w:id="0"/>
      <w:r w:rsidRPr="00E122DC">
        <w:rPr>
          <w:rFonts w:ascii="標楷體" w:hAnsi="標楷體" w:hint="eastAsia"/>
          <w:b/>
          <w:bCs/>
          <w:sz w:val="36"/>
          <w:szCs w:val="36"/>
        </w:rPr>
        <w:t>國立高雄餐旅大學</w:t>
      </w:r>
    </w:p>
    <w:p w:rsidR="00E122DC" w:rsidRPr="00E122DC" w:rsidRDefault="007B0EA3" w:rsidP="00E122DC">
      <w:pPr>
        <w:spacing w:line="440" w:lineRule="exact"/>
        <w:jc w:val="center"/>
        <w:rPr>
          <w:b/>
          <w:sz w:val="36"/>
          <w:szCs w:val="36"/>
        </w:rPr>
      </w:pPr>
      <w:r>
        <w:rPr>
          <w:rFonts w:ascii="標楷體" w:hAnsi="標楷體" w:hint="eastAsia"/>
          <w:b/>
          <w:bCs/>
          <w:sz w:val="36"/>
          <w:szCs w:val="36"/>
        </w:rPr>
        <w:t>10</w:t>
      </w:r>
      <w:r w:rsidR="00BC28DD">
        <w:rPr>
          <w:rFonts w:ascii="標楷體" w:hAnsi="標楷體" w:hint="eastAsia"/>
          <w:b/>
          <w:bCs/>
          <w:sz w:val="36"/>
          <w:szCs w:val="36"/>
        </w:rPr>
        <w:t>9</w:t>
      </w:r>
      <w:r w:rsidR="00C7778B">
        <w:rPr>
          <w:rFonts w:ascii="標楷體" w:hAnsi="標楷體" w:hint="eastAsia"/>
          <w:b/>
          <w:bCs/>
          <w:sz w:val="36"/>
          <w:szCs w:val="36"/>
        </w:rPr>
        <w:t>-110</w:t>
      </w:r>
      <w:r w:rsidR="000F7392">
        <w:rPr>
          <w:rFonts w:ascii="標楷體" w:hAnsi="標楷體" w:hint="eastAsia"/>
          <w:b/>
          <w:bCs/>
          <w:sz w:val="36"/>
          <w:szCs w:val="36"/>
        </w:rPr>
        <w:t>學年度師生餐廳</w:t>
      </w:r>
      <w:r w:rsidR="00281C45">
        <w:rPr>
          <w:rFonts w:ascii="標楷體" w:hAnsi="標楷體" w:hint="eastAsia"/>
          <w:b/>
          <w:bCs/>
          <w:sz w:val="36"/>
          <w:szCs w:val="36"/>
        </w:rPr>
        <w:t>場地租賃</w:t>
      </w:r>
      <w:r w:rsidR="00E122DC" w:rsidRPr="00E122DC">
        <w:rPr>
          <w:rFonts w:ascii="標楷體" w:hAnsi="標楷體" w:hint="eastAsia"/>
          <w:b/>
          <w:bCs/>
          <w:sz w:val="36"/>
          <w:szCs w:val="36"/>
        </w:rPr>
        <w:t>案</w:t>
      </w:r>
      <w:r w:rsidR="00E122DC" w:rsidRPr="00E122DC">
        <w:rPr>
          <w:rFonts w:hint="eastAsia"/>
          <w:b/>
          <w:sz w:val="36"/>
          <w:szCs w:val="36"/>
        </w:rPr>
        <w:t>規範</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2"/>
        <w:gridCol w:w="1056"/>
        <w:gridCol w:w="426"/>
        <w:gridCol w:w="9"/>
        <w:gridCol w:w="8066"/>
      </w:tblGrid>
      <w:tr w:rsidR="00E122DC" w:rsidRPr="00496849" w:rsidTr="00B00285">
        <w:tc>
          <w:tcPr>
            <w:tcW w:w="762" w:type="dxa"/>
          </w:tcPr>
          <w:p w:rsidR="00E122DC" w:rsidRPr="00496849" w:rsidRDefault="00E122DC" w:rsidP="00CC38CB">
            <w:pPr>
              <w:numPr>
                <w:ilvl w:val="0"/>
                <w:numId w:val="16"/>
              </w:numPr>
              <w:adjustRightInd/>
              <w:spacing w:after="120" w:line="340" w:lineRule="exact"/>
              <w:jc w:val="both"/>
              <w:textAlignment w:val="auto"/>
              <w:rPr>
                <w:bCs/>
              </w:rPr>
            </w:pPr>
          </w:p>
        </w:tc>
        <w:tc>
          <w:tcPr>
            <w:tcW w:w="9557" w:type="dxa"/>
            <w:gridSpan w:val="4"/>
          </w:tcPr>
          <w:p w:rsidR="00E122DC" w:rsidRPr="00496849" w:rsidRDefault="00E122DC" w:rsidP="007C6061">
            <w:pPr>
              <w:spacing w:after="120" w:line="340" w:lineRule="exact"/>
              <w:jc w:val="both"/>
              <w:rPr>
                <w:bCs/>
              </w:rPr>
            </w:pPr>
            <w:r w:rsidRPr="00496849">
              <w:rPr>
                <w:rFonts w:hint="eastAsia"/>
                <w:bCs/>
                <w:sz w:val="28"/>
              </w:rPr>
              <w:t>餐廳場地範圍</w:t>
            </w:r>
            <w:r w:rsidRPr="00496849">
              <w:rPr>
                <w:rFonts w:hint="eastAsia"/>
                <w:sz w:val="28"/>
              </w:rPr>
              <w:t>：師生餐廳</w:t>
            </w:r>
          </w:p>
        </w:tc>
      </w:tr>
      <w:tr w:rsidR="00E122DC" w:rsidRPr="00B25269" w:rsidTr="00B00285">
        <w:tc>
          <w:tcPr>
            <w:tcW w:w="762" w:type="dxa"/>
          </w:tcPr>
          <w:p w:rsidR="00E122DC" w:rsidRPr="00496849" w:rsidRDefault="00E122DC" w:rsidP="007C6061">
            <w:pPr>
              <w:spacing w:after="120" w:line="340" w:lineRule="exact"/>
              <w:jc w:val="both"/>
              <w:rPr>
                <w:bCs/>
              </w:rPr>
            </w:pPr>
          </w:p>
        </w:tc>
        <w:tc>
          <w:tcPr>
            <w:tcW w:w="9557" w:type="dxa"/>
            <w:gridSpan w:val="4"/>
          </w:tcPr>
          <w:p w:rsidR="00E122DC" w:rsidRDefault="00A23161" w:rsidP="007C6061">
            <w:pPr>
              <w:spacing w:after="120" w:line="280" w:lineRule="exact"/>
              <w:jc w:val="both"/>
            </w:pPr>
            <w:r>
              <w:rPr>
                <w:rFonts w:hint="eastAsia"/>
                <w:sz w:val="28"/>
              </w:rPr>
              <w:t>由本校提供場地及設備（如清冊，不含伙食菜餚及消耗性材料器具）</w:t>
            </w:r>
            <w:r w:rsidRPr="00496849">
              <w:rPr>
                <w:rFonts w:hint="eastAsia"/>
                <w:sz w:val="28"/>
              </w:rPr>
              <w:t>。</w:t>
            </w:r>
            <w:r w:rsidR="00E122DC" w:rsidRPr="00496849">
              <w:rPr>
                <w:rFonts w:hint="eastAsia"/>
                <w:sz w:val="28"/>
              </w:rPr>
              <w:t>電費、瓦斯費、垃圾拖運費及水溝清理費、場地設備</w:t>
            </w:r>
            <w:proofErr w:type="gramStart"/>
            <w:r w:rsidR="00E122DC" w:rsidRPr="00496849">
              <w:rPr>
                <w:rFonts w:hint="eastAsia"/>
                <w:sz w:val="28"/>
              </w:rPr>
              <w:t>保養費暨相關</w:t>
            </w:r>
            <w:proofErr w:type="gramEnd"/>
            <w:r w:rsidR="00E122DC" w:rsidRPr="00496849">
              <w:rPr>
                <w:rFonts w:hint="eastAsia"/>
                <w:sz w:val="28"/>
              </w:rPr>
              <w:t>費用，由承攬廠商負責。</w:t>
            </w:r>
          </w:p>
          <w:p w:rsidR="00E122DC" w:rsidRPr="00496849" w:rsidRDefault="00413BA7" w:rsidP="007C6061">
            <w:pPr>
              <w:spacing w:after="120" w:line="280" w:lineRule="exact"/>
              <w:jc w:val="both"/>
            </w:pPr>
            <w:r>
              <w:rPr>
                <w:rFonts w:hint="eastAsia"/>
                <w:sz w:val="28"/>
              </w:rPr>
              <w:t>營運</w:t>
            </w:r>
            <w:r w:rsidR="00E122DC" w:rsidRPr="00496849">
              <w:rPr>
                <w:rFonts w:hint="eastAsia"/>
                <w:sz w:val="28"/>
              </w:rPr>
              <w:t>項目：</w:t>
            </w:r>
            <w:r>
              <w:rPr>
                <w:rFonts w:hint="eastAsia"/>
                <w:sz w:val="28"/>
              </w:rPr>
              <w:t>營運</w:t>
            </w:r>
            <w:r w:rsidR="00E122DC" w:rsidRPr="00496849">
              <w:rPr>
                <w:rFonts w:hint="eastAsia"/>
                <w:sz w:val="28"/>
              </w:rPr>
              <w:t>中西式自助餐含素</w:t>
            </w:r>
            <w:r w:rsidR="00E122DC">
              <w:rPr>
                <w:rFonts w:hint="eastAsia"/>
                <w:sz w:val="28"/>
              </w:rPr>
              <w:t>食</w:t>
            </w:r>
            <w:r w:rsidR="00E122DC" w:rsidRPr="00496849">
              <w:rPr>
                <w:rFonts w:hint="eastAsia"/>
                <w:sz w:val="28"/>
              </w:rPr>
              <w:t>餐點、主題式餐</w:t>
            </w:r>
            <w:r w:rsidR="00E122DC">
              <w:rPr>
                <w:rFonts w:hint="eastAsia"/>
                <w:sz w:val="28"/>
              </w:rPr>
              <w:t>點</w:t>
            </w:r>
            <w:r w:rsidR="00E122DC" w:rsidRPr="00496849">
              <w:rPr>
                <w:rFonts w:hint="eastAsia"/>
                <w:sz w:val="28"/>
              </w:rPr>
              <w:t>、小吃、</w:t>
            </w:r>
            <w:proofErr w:type="gramStart"/>
            <w:r w:rsidR="00E122DC" w:rsidRPr="00496849">
              <w:rPr>
                <w:rFonts w:hint="eastAsia"/>
                <w:sz w:val="28"/>
              </w:rPr>
              <w:t>水果與飲品</w:t>
            </w:r>
            <w:proofErr w:type="gramEnd"/>
            <w:r w:rsidR="00E122DC" w:rsidRPr="00496849">
              <w:rPr>
                <w:rFonts w:hint="eastAsia"/>
                <w:sz w:val="28"/>
              </w:rPr>
              <w:t>、早餐及販售經學校認可之食品。</w:t>
            </w:r>
          </w:p>
          <w:p w:rsidR="00E122DC" w:rsidRPr="000E42E8" w:rsidRDefault="00E122DC" w:rsidP="00166E16">
            <w:pPr>
              <w:spacing w:after="120" w:line="380" w:lineRule="exact"/>
              <w:jc w:val="both"/>
              <w:rPr>
                <w:bCs/>
                <w:color w:val="000000" w:themeColor="text1"/>
              </w:rPr>
            </w:pPr>
            <w:r w:rsidRPr="00496849">
              <w:rPr>
                <w:rFonts w:hint="eastAsia"/>
                <w:bCs/>
                <w:sz w:val="28"/>
              </w:rPr>
              <w:t>其範圍詳如附圖。</w:t>
            </w:r>
            <w:proofErr w:type="gramStart"/>
            <w:r w:rsidRPr="00E05B4E">
              <w:rPr>
                <w:rFonts w:hint="eastAsia"/>
                <w:bCs/>
                <w:color w:val="000000" w:themeColor="text1"/>
                <w:sz w:val="28"/>
                <w:szCs w:val="28"/>
                <w:u w:val="single"/>
              </w:rPr>
              <w:t>（</w:t>
            </w:r>
            <w:proofErr w:type="gramEnd"/>
            <w:r w:rsidR="00AB25F8" w:rsidRPr="00E05B4E">
              <w:rPr>
                <w:rFonts w:hint="eastAsia"/>
                <w:bCs/>
                <w:color w:val="000000" w:themeColor="text1"/>
                <w:sz w:val="28"/>
                <w:szCs w:val="28"/>
                <w:u w:val="single"/>
              </w:rPr>
              <w:t>投標</w:t>
            </w:r>
            <w:r w:rsidR="00AB25F8" w:rsidRPr="00E05B4E">
              <w:rPr>
                <w:rFonts w:ascii="標楷體" w:hint="eastAsia"/>
                <w:color w:val="000000" w:themeColor="text1"/>
                <w:sz w:val="28"/>
                <w:szCs w:val="28"/>
                <w:u w:val="single"/>
              </w:rPr>
              <w:t>廠商</w:t>
            </w:r>
            <w:r w:rsidR="002010A2" w:rsidRPr="00E05B4E">
              <w:rPr>
                <w:rFonts w:hint="eastAsia"/>
                <w:bCs/>
                <w:color w:val="000000" w:themeColor="text1"/>
                <w:sz w:val="28"/>
                <w:szCs w:val="28"/>
                <w:u w:val="single"/>
              </w:rPr>
              <w:t>若於等標期間需現</w:t>
            </w:r>
            <w:r w:rsidRPr="00E05B4E">
              <w:rPr>
                <w:rFonts w:ascii="標楷體" w:hint="eastAsia"/>
                <w:color w:val="000000" w:themeColor="text1"/>
                <w:sz w:val="28"/>
                <w:szCs w:val="28"/>
                <w:u w:val="single"/>
              </w:rPr>
              <w:t>場勘查</w:t>
            </w:r>
            <w:r w:rsidR="00104B6B" w:rsidRPr="00E05B4E">
              <w:rPr>
                <w:rFonts w:ascii="標楷體" w:hint="eastAsia"/>
                <w:color w:val="000000" w:themeColor="text1"/>
                <w:sz w:val="28"/>
                <w:szCs w:val="28"/>
                <w:u w:val="single"/>
              </w:rPr>
              <w:t>，請逕洽</w:t>
            </w:r>
            <w:r w:rsidR="00166E16" w:rsidRPr="00E05B4E">
              <w:rPr>
                <w:rFonts w:ascii="標楷體" w:hint="eastAsia"/>
                <w:color w:val="000000" w:themeColor="text1"/>
                <w:sz w:val="28"/>
                <w:szCs w:val="28"/>
                <w:u w:val="single"/>
              </w:rPr>
              <w:t>體育教學暨衛生保健</w:t>
            </w:r>
            <w:r w:rsidR="00104B6B" w:rsidRPr="00E05B4E">
              <w:rPr>
                <w:rFonts w:ascii="標楷體" w:hint="eastAsia"/>
                <w:color w:val="000000" w:themeColor="text1"/>
                <w:sz w:val="28"/>
                <w:szCs w:val="28"/>
                <w:u w:val="single"/>
              </w:rPr>
              <w:t>組</w:t>
            </w:r>
            <w:r w:rsidR="00351528">
              <w:rPr>
                <w:rFonts w:ascii="標楷體" w:hint="eastAsia"/>
                <w:color w:val="000000" w:themeColor="text1"/>
                <w:sz w:val="28"/>
                <w:szCs w:val="28"/>
                <w:u w:val="single"/>
              </w:rPr>
              <w:t>陳護理師</w:t>
            </w:r>
            <w:hyperlink r:id="rId8" w:history="1">
              <w:r w:rsidR="002010A2" w:rsidRPr="00E05B4E">
                <w:rPr>
                  <w:rStyle w:val="af6"/>
                  <w:rFonts w:ascii="標楷體" w:hint="eastAsia"/>
                  <w:color w:val="000000" w:themeColor="text1"/>
                  <w:sz w:val="28"/>
                  <w:szCs w:val="28"/>
                </w:rPr>
                <w:t>TEL:07-8060505</w:t>
              </w:r>
            </w:hyperlink>
            <w:r w:rsidR="002010A2" w:rsidRPr="00E05B4E">
              <w:rPr>
                <w:rFonts w:ascii="標楷體" w:hint="eastAsia"/>
                <w:color w:val="000000" w:themeColor="text1"/>
                <w:sz w:val="28"/>
                <w:szCs w:val="28"/>
                <w:u w:val="single"/>
              </w:rPr>
              <w:t>轉1</w:t>
            </w:r>
            <w:r w:rsidR="00BC28DD">
              <w:rPr>
                <w:rFonts w:ascii="標楷體" w:hint="eastAsia"/>
                <w:color w:val="000000" w:themeColor="text1"/>
                <w:sz w:val="28"/>
                <w:szCs w:val="28"/>
                <w:u w:val="single"/>
              </w:rPr>
              <w:t>9103</w:t>
            </w:r>
            <w:proofErr w:type="gramStart"/>
            <w:r w:rsidRPr="00E05B4E">
              <w:rPr>
                <w:rFonts w:hint="eastAsia"/>
                <w:bCs/>
                <w:color w:val="000000" w:themeColor="text1"/>
                <w:sz w:val="28"/>
                <w:szCs w:val="28"/>
                <w:u w:val="single"/>
              </w:rPr>
              <w:t>）</w:t>
            </w:r>
            <w:proofErr w:type="gramEnd"/>
            <w:r w:rsidRPr="00E05B4E">
              <w:rPr>
                <w:rFonts w:hint="eastAsia"/>
                <w:bCs/>
                <w:color w:val="000000" w:themeColor="text1"/>
                <w:sz w:val="28"/>
                <w:szCs w:val="28"/>
              </w:rPr>
              <w:t>。</w:t>
            </w:r>
          </w:p>
        </w:tc>
      </w:tr>
      <w:tr w:rsidR="00E122DC" w:rsidRPr="00496849" w:rsidTr="00B00285">
        <w:tc>
          <w:tcPr>
            <w:tcW w:w="762" w:type="dxa"/>
          </w:tcPr>
          <w:p w:rsidR="00E122DC" w:rsidRPr="00496849" w:rsidRDefault="00E122DC" w:rsidP="00CC38CB">
            <w:pPr>
              <w:numPr>
                <w:ilvl w:val="0"/>
                <w:numId w:val="16"/>
              </w:numPr>
              <w:adjustRightInd/>
              <w:spacing w:after="120" w:line="340" w:lineRule="exact"/>
              <w:jc w:val="both"/>
              <w:textAlignment w:val="auto"/>
              <w:rPr>
                <w:bCs/>
              </w:rPr>
            </w:pPr>
          </w:p>
        </w:tc>
        <w:tc>
          <w:tcPr>
            <w:tcW w:w="9557" w:type="dxa"/>
            <w:gridSpan w:val="4"/>
          </w:tcPr>
          <w:p w:rsidR="00E122DC" w:rsidRPr="00496849" w:rsidRDefault="00E122DC" w:rsidP="007C6061">
            <w:pPr>
              <w:spacing w:after="120" w:line="280" w:lineRule="exact"/>
              <w:jc w:val="both"/>
              <w:rPr>
                <w:bCs/>
              </w:rPr>
            </w:pPr>
            <w:r w:rsidRPr="00496849">
              <w:rPr>
                <w:rFonts w:hint="eastAsia"/>
                <w:bCs/>
                <w:sz w:val="28"/>
              </w:rPr>
              <w:t>承攬廠商資格：</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9557" w:type="dxa"/>
            <w:gridSpan w:val="4"/>
          </w:tcPr>
          <w:p w:rsidR="00E122DC" w:rsidRPr="00561806" w:rsidRDefault="00E122DC" w:rsidP="007C6061">
            <w:pPr>
              <w:spacing w:after="120" w:line="280" w:lineRule="exact"/>
              <w:jc w:val="both"/>
            </w:pPr>
            <w:r w:rsidRPr="00561806">
              <w:rPr>
                <w:rFonts w:hint="eastAsia"/>
                <w:sz w:val="28"/>
              </w:rPr>
              <w:t>國內登記有案之公司行號，營業項目登記有</w:t>
            </w:r>
            <w:r w:rsidR="00413BA7" w:rsidRPr="00561806">
              <w:rPr>
                <w:rFonts w:hint="eastAsia"/>
                <w:sz w:val="28"/>
              </w:rPr>
              <w:t>營運</w:t>
            </w:r>
            <w:r w:rsidRPr="00561806">
              <w:rPr>
                <w:rFonts w:hint="eastAsia"/>
                <w:sz w:val="28"/>
              </w:rPr>
              <w:t>餐飲等相關服務項目，證照齊全無不良紀錄，並請檢附廠商登記或設立之證明：如公司登記證明文件、商業登記證明文件、工廠登記證、行業登記證、執業執照、開業證明、立案證明或其他由政府機關或其授權機構核發之證明文件。</w:t>
            </w:r>
          </w:p>
        </w:tc>
      </w:tr>
      <w:tr w:rsidR="00E122DC" w:rsidRPr="00496849" w:rsidTr="00B00285">
        <w:tc>
          <w:tcPr>
            <w:tcW w:w="762" w:type="dxa"/>
          </w:tcPr>
          <w:p w:rsidR="00E122DC" w:rsidRPr="00496849" w:rsidRDefault="00E122DC" w:rsidP="00CC38CB">
            <w:pPr>
              <w:numPr>
                <w:ilvl w:val="0"/>
                <w:numId w:val="16"/>
              </w:numPr>
              <w:adjustRightInd/>
              <w:spacing w:after="120" w:line="340" w:lineRule="exact"/>
              <w:jc w:val="both"/>
              <w:textAlignment w:val="auto"/>
              <w:rPr>
                <w:bCs/>
              </w:rPr>
            </w:pPr>
          </w:p>
        </w:tc>
        <w:tc>
          <w:tcPr>
            <w:tcW w:w="9557" w:type="dxa"/>
            <w:gridSpan w:val="4"/>
          </w:tcPr>
          <w:p w:rsidR="00E122DC" w:rsidRPr="00561806" w:rsidRDefault="00E122DC" w:rsidP="007C6061">
            <w:pPr>
              <w:spacing w:after="120" w:line="280" w:lineRule="exact"/>
              <w:jc w:val="both"/>
              <w:rPr>
                <w:bCs/>
              </w:rPr>
            </w:pPr>
            <w:r w:rsidRPr="00561806">
              <w:rPr>
                <w:rFonts w:hint="eastAsia"/>
                <w:bCs/>
                <w:sz w:val="28"/>
              </w:rPr>
              <w:t>文件資料（企劃書）：應徵廠商應</w:t>
            </w:r>
            <w:r w:rsidR="000F6D64" w:rsidRPr="00561806">
              <w:rPr>
                <w:rFonts w:hint="eastAsia"/>
                <w:bCs/>
                <w:sz w:val="28"/>
              </w:rPr>
              <w:t>依</w:t>
            </w:r>
            <w:r w:rsidRPr="00561806">
              <w:rPr>
                <w:rFonts w:hint="eastAsia"/>
                <w:bCs/>
                <w:sz w:val="28"/>
              </w:rPr>
              <w:t>照評審項目撰寫</w:t>
            </w:r>
            <w:r w:rsidR="000F6D64" w:rsidRPr="00561806">
              <w:rPr>
                <w:rFonts w:hint="eastAsia"/>
                <w:bCs/>
                <w:sz w:val="28"/>
              </w:rPr>
              <w:t>企</w:t>
            </w:r>
            <w:r w:rsidR="00413BA7" w:rsidRPr="00561806">
              <w:rPr>
                <w:rFonts w:hint="eastAsia"/>
                <w:bCs/>
                <w:sz w:val="28"/>
              </w:rPr>
              <w:t>劃</w:t>
            </w:r>
            <w:r w:rsidR="000F6D64" w:rsidRPr="00561806">
              <w:rPr>
                <w:rFonts w:hint="eastAsia"/>
                <w:bCs/>
                <w:sz w:val="28"/>
              </w:rPr>
              <w:t>書，一式</w:t>
            </w:r>
            <w:r w:rsidR="000F6D64" w:rsidRPr="00561806">
              <w:rPr>
                <w:rFonts w:hint="eastAsia"/>
                <w:bCs/>
                <w:sz w:val="28"/>
              </w:rPr>
              <w:t>8</w:t>
            </w:r>
            <w:r w:rsidRPr="00561806">
              <w:rPr>
                <w:rFonts w:hint="eastAsia"/>
                <w:bCs/>
                <w:sz w:val="28"/>
              </w:rPr>
              <w:t>份。</w:t>
            </w:r>
          </w:p>
        </w:tc>
      </w:tr>
      <w:tr w:rsidR="00E122DC" w:rsidRPr="00496849" w:rsidTr="00B00285">
        <w:tc>
          <w:tcPr>
            <w:tcW w:w="762" w:type="dxa"/>
          </w:tcPr>
          <w:p w:rsidR="00E122DC" w:rsidRPr="00496849" w:rsidRDefault="00E122DC" w:rsidP="00CC38CB">
            <w:pPr>
              <w:numPr>
                <w:ilvl w:val="0"/>
                <w:numId w:val="16"/>
              </w:numPr>
              <w:adjustRightInd/>
              <w:spacing w:after="120" w:line="340" w:lineRule="exact"/>
              <w:jc w:val="both"/>
              <w:textAlignment w:val="auto"/>
              <w:rPr>
                <w:bCs/>
              </w:rPr>
            </w:pPr>
          </w:p>
        </w:tc>
        <w:tc>
          <w:tcPr>
            <w:tcW w:w="9557" w:type="dxa"/>
            <w:gridSpan w:val="4"/>
          </w:tcPr>
          <w:p w:rsidR="00E122DC" w:rsidRPr="00496849" w:rsidRDefault="00E122DC" w:rsidP="007C6061">
            <w:pPr>
              <w:spacing w:after="120" w:line="280" w:lineRule="exact"/>
              <w:jc w:val="both"/>
              <w:rPr>
                <w:bCs/>
              </w:rPr>
            </w:pPr>
            <w:proofErr w:type="gramStart"/>
            <w:r w:rsidRPr="00496849">
              <w:rPr>
                <w:rFonts w:hint="eastAsia"/>
                <w:bCs/>
                <w:sz w:val="28"/>
              </w:rPr>
              <w:t>開標與截標</w:t>
            </w:r>
            <w:proofErr w:type="gramEnd"/>
            <w:r w:rsidRPr="00496849">
              <w:rPr>
                <w:rFonts w:hint="eastAsia"/>
                <w:bCs/>
                <w:sz w:val="28"/>
              </w:rPr>
              <w:t>時間及方式</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9557" w:type="dxa"/>
            <w:gridSpan w:val="4"/>
          </w:tcPr>
          <w:p w:rsidR="00E122DC" w:rsidRPr="00496849" w:rsidRDefault="00E122DC" w:rsidP="007C6061">
            <w:pPr>
              <w:spacing w:after="120" w:line="280" w:lineRule="exact"/>
              <w:jc w:val="both"/>
              <w:rPr>
                <w:bCs/>
              </w:rPr>
            </w:pPr>
            <w:r w:rsidRPr="00496849">
              <w:rPr>
                <w:rFonts w:hint="eastAsia"/>
                <w:sz w:val="28"/>
              </w:rPr>
              <w:t>（一）審核承攬廠商之營運</w:t>
            </w:r>
            <w:r w:rsidR="00413BA7">
              <w:rPr>
                <w:rFonts w:hint="eastAsia"/>
                <w:sz w:val="28"/>
              </w:rPr>
              <w:t>企劃</w:t>
            </w:r>
            <w:r w:rsidRPr="00496849">
              <w:rPr>
                <w:rFonts w:hint="eastAsia"/>
                <w:sz w:val="28"/>
              </w:rPr>
              <w:t>：</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1056" w:type="dxa"/>
          </w:tcPr>
          <w:p w:rsidR="00E122DC" w:rsidRPr="00496849" w:rsidRDefault="00E122DC" w:rsidP="007C6061">
            <w:pPr>
              <w:spacing w:after="120" w:line="280" w:lineRule="exact"/>
              <w:jc w:val="both"/>
              <w:rPr>
                <w:bCs/>
              </w:rPr>
            </w:pPr>
          </w:p>
        </w:tc>
        <w:tc>
          <w:tcPr>
            <w:tcW w:w="8501" w:type="dxa"/>
            <w:gridSpan w:val="3"/>
          </w:tcPr>
          <w:p w:rsidR="00E122DC" w:rsidRPr="00496849" w:rsidRDefault="00E122DC" w:rsidP="00CC38CB">
            <w:pPr>
              <w:numPr>
                <w:ilvl w:val="0"/>
                <w:numId w:val="18"/>
              </w:numPr>
              <w:tabs>
                <w:tab w:val="clear" w:pos="480"/>
              </w:tabs>
              <w:adjustRightInd/>
              <w:spacing w:after="120" w:line="280" w:lineRule="exact"/>
              <w:ind w:left="317" w:hanging="317"/>
              <w:jc w:val="both"/>
              <w:textAlignment w:val="auto"/>
            </w:pPr>
            <w:r w:rsidRPr="00496849">
              <w:rPr>
                <w:rFonts w:hint="eastAsia"/>
                <w:sz w:val="28"/>
              </w:rPr>
              <w:t>有意承攬者（廠商）必須就師生餐廳（</w:t>
            </w:r>
            <w:r w:rsidR="004675AE">
              <w:rPr>
                <w:rFonts w:hint="eastAsia"/>
                <w:sz w:val="28"/>
              </w:rPr>
              <w:t>地下</w:t>
            </w:r>
            <w:r w:rsidRPr="00496849">
              <w:rPr>
                <w:rFonts w:hint="eastAsia"/>
                <w:sz w:val="28"/>
              </w:rPr>
              <w:t>一樓）提出營運</w:t>
            </w:r>
            <w:proofErr w:type="gramStart"/>
            <w:r w:rsidR="00413BA7">
              <w:rPr>
                <w:rFonts w:hint="eastAsia"/>
                <w:sz w:val="28"/>
              </w:rPr>
              <w:t>企劃</w:t>
            </w:r>
            <w:r w:rsidRPr="00496849">
              <w:rPr>
                <w:rFonts w:hint="eastAsia"/>
                <w:sz w:val="28"/>
              </w:rPr>
              <w:t>書乙份</w:t>
            </w:r>
            <w:proofErr w:type="gramEnd"/>
            <w:r w:rsidRPr="00496849">
              <w:rPr>
                <w:rFonts w:hint="eastAsia"/>
                <w:sz w:val="28"/>
              </w:rPr>
              <w:t>（詳附件）。</w:t>
            </w:r>
          </w:p>
          <w:p w:rsidR="00E122DC" w:rsidRPr="00496849" w:rsidRDefault="00E122DC" w:rsidP="00CC38CB">
            <w:pPr>
              <w:numPr>
                <w:ilvl w:val="0"/>
                <w:numId w:val="18"/>
              </w:numPr>
              <w:tabs>
                <w:tab w:val="clear" w:pos="480"/>
                <w:tab w:val="num" w:pos="317"/>
              </w:tabs>
              <w:adjustRightInd/>
              <w:spacing w:after="120" w:line="280" w:lineRule="exact"/>
              <w:ind w:left="317" w:hanging="317"/>
              <w:jc w:val="both"/>
              <w:textAlignment w:val="auto"/>
            </w:pPr>
            <w:r w:rsidRPr="00496849">
              <w:rPr>
                <w:rFonts w:hint="eastAsia"/>
                <w:sz w:val="28"/>
              </w:rPr>
              <w:t>投標廠商因準備及交付</w:t>
            </w:r>
            <w:r>
              <w:rPr>
                <w:rFonts w:hint="eastAsia"/>
                <w:sz w:val="28"/>
              </w:rPr>
              <w:t>企劃</w:t>
            </w:r>
            <w:r w:rsidRPr="00496849">
              <w:rPr>
                <w:rFonts w:hint="eastAsia"/>
                <w:sz w:val="28"/>
              </w:rPr>
              <w:t>書所衍生之費用由投標廠商自行負擔，</w:t>
            </w:r>
            <w:r>
              <w:rPr>
                <w:rFonts w:hint="eastAsia"/>
                <w:sz w:val="28"/>
              </w:rPr>
              <w:t>企劃</w:t>
            </w:r>
            <w:r w:rsidRPr="00496849">
              <w:rPr>
                <w:rFonts w:hint="eastAsia"/>
                <w:sz w:val="28"/>
              </w:rPr>
              <w:t>書交付後，不論廠商得標</w:t>
            </w:r>
            <w:proofErr w:type="gramStart"/>
            <w:r w:rsidRPr="00496849">
              <w:rPr>
                <w:rFonts w:hint="eastAsia"/>
                <w:sz w:val="28"/>
              </w:rPr>
              <w:t>與否均不退還</w:t>
            </w:r>
            <w:proofErr w:type="gramEnd"/>
            <w:r w:rsidRPr="00496849">
              <w:rPr>
                <w:rFonts w:hint="eastAsia"/>
                <w:sz w:val="28"/>
              </w:rPr>
              <w:t>。</w:t>
            </w:r>
          </w:p>
          <w:p w:rsidR="00E122DC" w:rsidRPr="00496849" w:rsidRDefault="00E122DC" w:rsidP="00CC38CB">
            <w:pPr>
              <w:numPr>
                <w:ilvl w:val="0"/>
                <w:numId w:val="18"/>
              </w:numPr>
              <w:tabs>
                <w:tab w:val="clear" w:pos="480"/>
                <w:tab w:val="num" w:pos="317"/>
              </w:tabs>
              <w:adjustRightInd/>
              <w:spacing w:after="120" w:line="280" w:lineRule="exact"/>
              <w:ind w:left="317" w:hanging="338"/>
              <w:jc w:val="both"/>
              <w:textAlignment w:val="auto"/>
            </w:pPr>
            <w:r w:rsidRPr="00496849">
              <w:rPr>
                <w:rFonts w:ascii="標楷體" w:hint="eastAsia"/>
                <w:b/>
                <w:bCs/>
                <w:sz w:val="26"/>
              </w:rPr>
              <w:t>投標截止收件時間</w:t>
            </w:r>
            <w:r w:rsidRPr="00496849">
              <w:rPr>
                <w:rFonts w:ascii="標楷體" w:hint="eastAsia"/>
                <w:sz w:val="26"/>
              </w:rPr>
              <w:t>：</w:t>
            </w:r>
            <w:r w:rsidRPr="00496849">
              <w:rPr>
                <w:rFonts w:hint="eastAsia"/>
                <w:sz w:val="28"/>
              </w:rPr>
              <w:t>前項營運</w:t>
            </w:r>
            <w:r w:rsidR="00413BA7">
              <w:rPr>
                <w:rFonts w:hint="eastAsia"/>
                <w:sz w:val="28"/>
              </w:rPr>
              <w:t>企劃</w:t>
            </w:r>
            <w:r w:rsidRPr="00496849">
              <w:rPr>
                <w:rFonts w:hint="eastAsia"/>
                <w:sz w:val="28"/>
              </w:rPr>
              <w:t>書必須密封裝訂成冊（一式</w:t>
            </w:r>
            <w:r w:rsidRPr="00496849">
              <w:rPr>
                <w:rFonts w:hint="eastAsia"/>
                <w:sz w:val="28"/>
              </w:rPr>
              <w:t>8</w:t>
            </w:r>
            <w:r w:rsidRPr="00496849">
              <w:rPr>
                <w:rFonts w:hint="eastAsia"/>
                <w:sz w:val="28"/>
              </w:rPr>
              <w:t>份），合併徵選資格所規定之證照影本各一份，</w:t>
            </w:r>
            <w:r w:rsidRPr="00617178">
              <w:rPr>
                <w:rFonts w:hint="eastAsia"/>
                <w:sz w:val="28"/>
              </w:rPr>
              <w:t>自即日起至</w:t>
            </w:r>
            <w:r w:rsidRPr="00617178">
              <w:rPr>
                <w:rFonts w:hint="eastAsia"/>
                <w:sz w:val="28"/>
              </w:rPr>
              <w:t xml:space="preserve">   </w:t>
            </w:r>
            <w:r w:rsidRPr="00617178">
              <w:rPr>
                <w:rFonts w:hint="eastAsia"/>
                <w:sz w:val="28"/>
              </w:rPr>
              <w:t>月</w:t>
            </w:r>
            <w:r w:rsidRPr="00617178">
              <w:rPr>
                <w:rFonts w:hint="eastAsia"/>
                <w:sz w:val="28"/>
              </w:rPr>
              <w:t xml:space="preserve">   </w:t>
            </w:r>
            <w:r w:rsidRPr="00617178">
              <w:rPr>
                <w:rFonts w:hint="eastAsia"/>
                <w:sz w:val="28"/>
              </w:rPr>
              <w:t>日止，送達或寄達至本校總務處事務組，由本校審核通過</w:t>
            </w:r>
            <w:r w:rsidRPr="00496849">
              <w:rPr>
                <w:rFonts w:hint="eastAsia"/>
                <w:sz w:val="28"/>
              </w:rPr>
              <w:t>後，始得參加審查（以上</w:t>
            </w:r>
            <w:r w:rsidR="00413BA7">
              <w:rPr>
                <w:rFonts w:hint="eastAsia"/>
                <w:sz w:val="28"/>
              </w:rPr>
              <w:t>企劃</w:t>
            </w:r>
            <w:r w:rsidRPr="00496849">
              <w:rPr>
                <w:rFonts w:hint="eastAsia"/>
                <w:sz w:val="28"/>
              </w:rPr>
              <w:t>書如未能及時寄達者，視同廢標，請自行斟酌郵遞時間），</w:t>
            </w:r>
            <w:proofErr w:type="gramStart"/>
            <w:r w:rsidRPr="00496849">
              <w:rPr>
                <w:rFonts w:hint="eastAsia"/>
                <w:sz w:val="28"/>
              </w:rPr>
              <w:t>本案恕不</w:t>
            </w:r>
            <w:proofErr w:type="gramEnd"/>
            <w:r w:rsidRPr="00496849">
              <w:rPr>
                <w:rFonts w:hint="eastAsia"/>
                <w:sz w:val="28"/>
              </w:rPr>
              <w:t>退件。</w:t>
            </w:r>
          </w:p>
          <w:p w:rsidR="00E122DC" w:rsidRPr="00496849" w:rsidRDefault="00E122DC" w:rsidP="00CC38CB">
            <w:pPr>
              <w:numPr>
                <w:ilvl w:val="0"/>
                <w:numId w:val="18"/>
              </w:numPr>
              <w:tabs>
                <w:tab w:val="clear" w:pos="480"/>
                <w:tab w:val="num" w:pos="317"/>
              </w:tabs>
              <w:adjustRightInd/>
              <w:spacing w:after="120" w:line="280" w:lineRule="exact"/>
              <w:ind w:left="317" w:hanging="317"/>
              <w:jc w:val="both"/>
              <w:textAlignment w:val="auto"/>
            </w:pPr>
            <w:r w:rsidRPr="00496849">
              <w:rPr>
                <w:rFonts w:hint="eastAsia"/>
                <w:b/>
                <w:sz w:val="28"/>
              </w:rPr>
              <w:t>審查時間：</w:t>
            </w:r>
            <w:r w:rsidRPr="00496849">
              <w:rPr>
                <w:rFonts w:hint="eastAsia"/>
                <w:sz w:val="28"/>
              </w:rPr>
              <w:t>審查日期另行通知。</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9557" w:type="dxa"/>
            <w:gridSpan w:val="4"/>
          </w:tcPr>
          <w:p w:rsidR="00E122DC" w:rsidRPr="00496849" w:rsidRDefault="00E122DC" w:rsidP="007C6061">
            <w:pPr>
              <w:spacing w:after="120" w:line="340" w:lineRule="exact"/>
              <w:jc w:val="both"/>
            </w:pPr>
            <w:r w:rsidRPr="00496849">
              <w:rPr>
                <w:rFonts w:hint="eastAsia"/>
                <w:sz w:val="28"/>
              </w:rPr>
              <w:t>（二）本案開標分以下</w:t>
            </w:r>
            <w:r w:rsidRPr="00496849">
              <w:rPr>
                <w:rFonts w:hint="eastAsia"/>
                <w:sz w:val="28"/>
              </w:rPr>
              <w:t>2</w:t>
            </w:r>
            <w:r w:rsidRPr="00496849">
              <w:rPr>
                <w:rFonts w:hint="eastAsia"/>
                <w:sz w:val="28"/>
              </w:rPr>
              <w:t>階段辦理：</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1056" w:type="dxa"/>
          </w:tcPr>
          <w:p w:rsidR="00E122DC" w:rsidRPr="00496849" w:rsidRDefault="00E122DC" w:rsidP="007C6061">
            <w:pPr>
              <w:spacing w:after="120" w:line="340" w:lineRule="exact"/>
              <w:jc w:val="both"/>
              <w:rPr>
                <w:bCs/>
              </w:rPr>
            </w:pPr>
          </w:p>
        </w:tc>
        <w:tc>
          <w:tcPr>
            <w:tcW w:w="8501" w:type="dxa"/>
            <w:gridSpan w:val="3"/>
          </w:tcPr>
          <w:p w:rsidR="00E122DC" w:rsidRPr="008C492F" w:rsidRDefault="00E122DC" w:rsidP="00CC38CB">
            <w:pPr>
              <w:pStyle w:val="afb"/>
              <w:numPr>
                <w:ilvl w:val="0"/>
                <w:numId w:val="23"/>
              </w:numPr>
              <w:spacing w:after="120" w:line="340" w:lineRule="exact"/>
              <w:ind w:leftChars="0"/>
              <w:jc w:val="both"/>
              <w:rPr>
                <w:bCs/>
              </w:rPr>
            </w:pPr>
            <w:r w:rsidRPr="008C492F">
              <w:rPr>
                <w:rFonts w:hint="eastAsia"/>
                <w:bCs/>
                <w:sz w:val="28"/>
              </w:rPr>
              <w:t>第</w:t>
            </w:r>
            <w:r w:rsidRPr="008C492F">
              <w:rPr>
                <w:rFonts w:hint="eastAsia"/>
                <w:bCs/>
                <w:sz w:val="28"/>
              </w:rPr>
              <w:t>1</w:t>
            </w:r>
            <w:r w:rsidRPr="008C492F">
              <w:rPr>
                <w:rFonts w:hint="eastAsia"/>
                <w:bCs/>
                <w:sz w:val="28"/>
              </w:rPr>
              <w:t>階段審查廠商資格，先審查廠商資格之全部證件影本，經本校審查通過之合格廠商始得進入第</w:t>
            </w:r>
            <w:r w:rsidRPr="008C492F">
              <w:rPr>
                <w:rFonts w:hint="eastAsia"/>
                <w:bCs/>
                <w:sz w:val="28"/>
              </w:rPr>
              <w:t>2</w:t>
            </w:r>
            <w:r w:rsidRPr="008C492F">
              <w:rPr>
                <w:rFonts w:hint="eastAsia"/>
                <w:bCs/>
                <w:sz w:val="28"/>
              </w:rPr>
              <w:t>階段評審。</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1056" w:type="dxa"/>
          </w:tcPr>
          <w:p w:rsidR="00E122DC" w:rsidRPr="00496849" w:rsidRDefault="00E122DC" w:rsidP="007C6061">
            <w:pPr>
              <w:spacing w:after="120" w:line="340" w:lineRule="exact"/>
              <w:jc w:val="both"/>
              <w:rPr>
                <w:bCs/>
              </w:rPr>
            </w:pPr>
          </w:p>
        </w:tc>
        <w:tc>
          <w:tcPr>
            <w:tcW w:w="8501" w:type="dxa"/>
            <w:gridSpan w:val="3"/>
          </w:tcPr>
          <w:p w:rsidR="00E122DC" w:rsidRPr="008C492F" w:rsidRDefault="00E122DC">
            <w:pPr>
              <w:pStyle w:val="afb"/>
              <w:numPr>
                <w:ilvl w:val="0"/>
                <w:numId w:val="23"/>
              </w:numPr>
              <w:spacing w:after="120" w:line="340" w:lineRule="exact"/>
              <w:ind w:leftChars="0"/>
              <w:jc w:val="both"/>
              <w:rPr>
                <w:b/>
                <w:bCs/>
              </w:rPr>
            </w:pPr>
            <w:r w:rsidRPr="008C492F">
              <w:rPr>
                <w:rFonts w:hint="eastAsia"/>
                <w:bCs/>
                <w:sz w:val="28"/>
              </w:rPr>
              <w:t>第</w:t>
            </w:r>
            <w:r w:rsidRPr="008C492F">
              <w:rPr>
                <w:rFonts w:hint="eastAsia"/>
                <w:bCs/>
                <w:sz w:val="28"/>
              </w:rPr>
              <w:t>2</w:t>
            </w:r>
            <w:r w:rsidRPr="008C492F">
              <w:rPr>
                <w:rFonts w:hint="eastAsia"/>
                <w:bCs/>
                <w:sz w:val="28"/>
              </w:rPr>
              <w:t>階段</w:t>
            </w:r>
            <w:r w:rsidRPr="008C492F">
              <w:rPr>
                <w:rFonts w:hint="eastAsia"/>
                <w:b/>
                <w:sz w:val="28"/>
              </w:rPr>
              <w:t>營</w:t>
            </w:r>
            <w:r w:rsidR="00413BA7">
              <w:rPr>
                <w:rFonts w:hint="eastAsia"/>
                <w:b/>
                <w:sz w:val="28"/>
              </w:rPr>
              <w:t>運企劃</w:t>
            </w:r>
            <w:r w:rsidRPr="008C492F">
              <w:rPr>
                <w:rFonts w:hint="eastAsia"/>
                <w:b/>
                <w:sz w:val="28"/>
              </w:rPr>
              <w:t>發表會：建請廠商務</w:t>
            </w:r>
            <w:r w:rsidR="00DA238F">
              <w:rPr>
                <w:rFonts w:hint="eastAsia"/>
                <w:b/>
                <w:sz w:val="28"/>
              </w:rPr>
              <w:t>必</w:t>
            </w:r>
            <w:r w:rsidRPr="008C492F">
              <w:rPr>
                <w:rFonts w:hint="eastAsia"/>
                <w:b/>
                <w:sz w:val="28"/>
              </w:rPr>
              <w:t>派員出席。</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1056" w:type="dxa"/>
          </w:tcPr>
          <w:p w:rsidR="00E122DC" w:rsidRPr="00496849" w:rsidRDefault="00E122DC" w:rsidP="007C6061">
            <w:pPr>
              <w:spacing w:after="120" w:line="340" w:lineRule="exact"/>
              <w:jc w:val="both"/>
              <w:rPr>
                <w:bCs/>
              </w:rPr>
            </w:pPr>
          </w:p>
        </w:tc>
        <w:tc>
          <w:tcPr>
            <w:tcW w:w="426" w:type="dxa"/>
          </w:tcPr>
          <w:p w:rsidR="00E122DC" w:rsidRPr="00496849" w:rsidRDefault="00E122DC" w:rsidP="007C6061">
            <w:pPr>
              <w:spacing w:after="120" w:line="340" w:lineRule="exact"/>
              <w:jc w:val="both"/>
              <w:rPr>
                <w:bCs/>
              </w:rPr>
            </w:pPr>
          </w:p>
        </w:tc>
        <w:tc>
          <w:tcPr>
            <w:tcW w:w="8075" w:type="dxa"/>
            <w:gridSpan w:val="2"/>
          </w:tcPr>
          <w:p w:rsidR="00E122DC" w:rsidRPr="00496849" w:rsidRDefault="00E122DC" w:rsidP="00CC38CB">
            <w:pPr>
              <w:numPr>
                <w:ilvl w:val="0"/>
                <w:numId w:val="17"/>
              </w:numPr>
              <w:adjustRightInd/>
              <w:spacing w:after="120" w:line="340" w:lineRule="exact"/>
              <w:jc w:val="both"/>
              <w:textAlignment w:val="auto"/>
            </w:pPr>
            <w:r w:rsidRPr="00496849">
              <w:rPr>
                <w:rFonts w:hint="eastAsia"/>
                <w:sz w:val="28"/>
              </w:rPr>
              <w:t>第</w:t>
            </w:r>
            <w:r w:rsidRPr="00496849">
              <w:rPr>
                <w:rFonts w:hint="eastAsia"/>
                <w:sz w:val="28"/>
              </w:rPr>
              <w:t>2</w:t>
            </w:r>
            <w:r w:rsidRPr="00496849">
              <w:rPr>
                <w:rFonts w:hint="eastAsia"/>
                <w:sz w:val="28"/>
              </w:rPr>
              <w:t>階段綜合評審，就資格審查通過者，廠商進行簡報，抽籤決定上台順序，並發表有關營運</w:t>
            </w:r>
            <w:r w:rsidR="00413BA7">
              <w:rPr>
                <w:rFonts w:hint="eastAsia"/>
                <w:sz w:val="28"/>
              </w:rPr>
              <w:t>企劃</w:t>
            </w:r>
            <w:r w:rsidRPr="00496849">
              <w:rPr>
                <w:rFonts w:hint="eastAsia"/>
                <w:sz w:val="28"/>
              </w:rPr>
              <w:t>及</w:t>
            </w:r>
            <w:r w:rsidR="00413BA7">
              <w:rPr>
                <w:rFonts w:hint="eastAsia"/>
                <w:sz w:val="28"/>
              </w:rPr>
              <w:t>營運</w:t>
            </w:r>
            <w:r w:rsidRPr="00496849">
              <w:rPr>
                <w:rFonts w:hint="eastAsia"/>
                <w:sz w:val="28"/>
              </w:rPr>
              <w:t>實務相關事宜，廠商若未出席，則喪失簡報資格，投標廠商應由負責人（須核對身份證明無誤）或負責人授權委託之代理人（須為該公司之員工與授權委託書所載一致，必要時核對身份證件無誤）參加簡報，每</w:t>
            </w:r>
            <w:r w:rsidRPr="00496849">
              <w:rPr>
                <w:rFonts w:hint="eastAsia"/>
                <w:sz w:val="28"/>
              </w:rPr>
              <w:t>1</w:t>
            </w:r>
            <w:r w:rsidRPr="00496849">
              <w:rPr>
                <w:rFonts w:hint="eastAsia"/>
                <w:sz w:val="28"/>
              </w:rPr>
              <w:t>廠商得推派</w:t>
            </w:r>
            <w:r w:rsidRPr="00496849">
              <w:rPr>
                <w:rFonts w:hint="eastAsia"/>
                <w:sz w:val="28"/>
              </w:rPr>
              <w:t>1</w:t>
            </w:r>
            <w:r w:rsidRPr="00496849">
              <w:rPr>
                <w:rFonts w:hint="eastAsia"/>
                <w:sz w:val="28"/>
              </w:rPr>
              <w:t>人參加</w:t>
            </w:r>
            <w:r w:rsidR="00032119" w:rsidRPr="00BA05DE">
              <w:rPr>
                <w:rFonts w:hint="eastAsia"/>
                <w:sz w:val="28"/>
              </w:rPr>
              <w:t>(</w:t>
            </w:r>
            <w:r w:rsidR="00032119" w:rsidRPr="00BA05DE">
              <w:rPr>
                <w:rFonts w:hint="eastAsia"/>
                <w:sz w:val="28"/>
              </w:rPr>
              <w:t>最多以</w:t>
            </w:r>
            <w:r w:rsidR="00032119" w:rsidRPr="00BA05DE">
              <w:rPr>
                <w:rFonts w:hint="eastAsia"/>
                <w:sz w:val="28"/>
              </w:rPr>
              <w:t>2</w:t>
            </w:r>
            <w:r w:rsidR="00032119" w:rsidRPr="00BA05DE">
              <w:rPr>
                <w:rFonts w:hint="eastAsia"/>
                <w:sz w:val="28"/>
              </w:rPr>
              <w:t>人為限</w:t>
            </w:r>
            <w:r w:rsidR="00032119" w:rsidRPr="00BA05DE">
              <w:rPr>
                <w:rFonts w:hint="eastAsia"/>
                <w:sz w:val="28"/>
              </w:rPr>
              <w:t>)</w:t>
            </w:r>
            <w:r w:rsidRPr="00496849">
              <w:rPr>
                <w:rFonts w:hint="eastAsia"/>
                <w:sz w:val="28"/>
              </w:rPr>
              <w:t>。</w:t>
            </w:r>
          </w:p>
          <w:p w:rsidR="00E122DC" w:rsidRPr="00496849" w:rsidRDefault="00E122DC" w:rsidP="00CC38CB">
            <w:pPr>
              <w:numPr>
                <w:ilvl w:val="0"/>
                <w:numId w:val="17"/>
              </w:numPr>
              <w:adjustRightInd/>
              <w:spacing w:after="120" w:line="340" w:lineRule="exact"/>
              <w:jc w:val="both"/>
              <w:textAlignment w:val="auto"/>
            </w:pPr>
            <w:r w:rsidRPr="00496849">
              <w:rPr>
                <w:rFonts w:hint="eastAsia"/>
                <w:sz w:val="28"/>
              </w:rPr>
              <w:t>簡報時間</w:t>
            </w:r>
            <w:r w:rsidRPr="00496849">
              <w:rPr>
                <w:rFonts w:hint="eastAsia"/>
                <w:sz w:val="28"/>
              </w:rPr>
              <w:t>10</w:t>
            </w:r>
            <w:r w:rsidRPr="00496849">
              <w:rPr>
                <w:rFonts w:hint="eastAsia"/>
                <w:sz w:val="28"/>
              </w:rPr>
              <w:t>分鐘</w:t>
            </w:r>
            <w:r w:rsidRPr="00496849">
              <w:rPr>
                <w:sz w:val="28"/>
              </w:rPr>
              <w:t>，</w:t>
            </w:r>
            <w:r w:rsidRPr="00496849">
              <w:rPr>
                <w:rFonts w:hint="eastAsia"/>
                <w:sz w:val="28"/>
              </w:rPr>
              <w:t>答</w:t>
            </w:r>
            <w:proofErr w:type="gramStart"/>
            <w:r w:rsidRPr="00496849">
              <w:rPr>
                <w:rFonts w:hint="eastAsia"/>
                <w:sz w:val="28"/>
              </w:rPr>
              <w:t>詢</w:t>
            </w:r>
            <w:proofErr w:type="gramEnd"/>
            <w:r w:rsidRPr="00496849">
              <w:rPr>
                <w:rFonts w:hint="eastAsia"/>
                <w:sz w:val="28"/>
              </w:rPr>
              <w:t>時間以</w:t>
            </w:r>
            <w:r w:rsidRPr="00496849">
              <w:rPr>
                <w:rFonts w:hint="eastAsia"/>
                <w:sz w:val="28"/>
              </w:rPr>
              <w:t>10</w:t>
            </w:r>
            <w:r w:rsidRPr="00496849">
              <w:rPr>
                <w:rFonts w:hint="eastAsia"/>
                <w:sz w:val="28"/>
              </w:rPr>
              <w:t>分鐘為原則</w:t>
            </w:r>
            <w:r w:rsidRPr="00496849">
              <w:rPr>
                <w:sz w:val="28"/>
              </w:rPr>
              <w:t>。</w:t>
            </w:r>
          </w:p>
          <w:p w:rsidR="00E122DC" w:rsidRPr="00496849" w:rsidRDefault="00E122DC">
            <w:pPr>
              <w:numPr>
                <w:ilvl w:val="0"/>
                <w:numId w:val="17"/>
              </w:numPr>
              <w:adjustRightInd/>
              <w:spacing w:after="120" w:line="340" w:lineRule="exact"/>
              <w:jc w:val="both"/>
              <w:textAlignment w:val="auto"/>
              <w:rPr>
                <w:bCs/>
              </w:rPr>
            </w:pPr>
            <w:r w:rsidRPr="00496849">
              <w:rPr>
                <w:rFonts w:hint="eastAsia"/>
                <w:sz w:val="28"/>
              </w:rPr>
              <w:t>發表內容要項應符合營運</w:t>
            </w:r>
            <w:r w:rsidR="00413BA7">
              <w:rPr>
                <w:rFonts w:hint="eastAsia"/>
                <w:sz w:val="28"/>
              </w:rPr>
              <w:t>企劃</w:t>
            </w:r>
            <w:r w:rsidRPr="00496849">
              <w:rPr>
                <w:rFonts w:hint="eastAsia"/>
                <w:sz w:val="28"/>
              </w:rPr>
              <w:t>書。</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9557" w:type="dxa"/>
            <w:gridSpan w:val="4"/>
          </w:tcPr>
          <w:p w:rsidR="00E122DC" w:rsidRPr="00496849" w:rsidRDefault="00E122DC" w:rsidP="007C6061">
            <w:pPr>
              <w:spacing w:after="120" w:line="340" w:lineRule="exact"/>
              <w:jc w:val="both"/>
            </w:pPr>
            <w:r w:rsidRPr="00496849">
              <w:rPr>
                <w:rFonts w:hint="eastAsia"/>
                <w:sz w:val="28"/>
              </w:rPr>
              <w:t>（</w:t>
            </w:r>
            <w:r w:rsidR="000F6D64">
              <w:rPr>
                <w:rFonts w:hint="eastAsia"/>
                <w:sz w:val="28"/>
              </w:rPr>
              <w:t>三</w:t>
            </w:r>
            <w:r w:rsidRPr="00496849">
              <w:rPr>
                <w:rFonts w:hint="eastAsia"/>
                <w:sz w:val="28"/>
              </w:rPr>
              <w:t>）評審項目及權重、標準、評審方式</w:t>
            </w:r>
            <w:r w:rsidR="000426EC">
              <w:rPr>
                <w:rFonts w:hint="eastAsia"/>
                <w:sz w:val="28"/>
              </w:rPr>
              <w:t>(</w:t>
            </w:r>
            <w:r w:rsidR="000426EC">
              <w:rPr>
                <w:rFonts w:hint="eastAsia"/>
                <w:sz w:val="28"/>
              </w:rPr>
              <w:t>詳如評審須知</w:t>
            </w:r>
            <w:r w:rsidR="000426EC">
              <w:rPr>
                <w:rFonts w:hint="eastAsia"/>
                <w:sz w:val="28"/>
              </w:rPr>
              <w:t>)</w:t>
            </w:r>
          </w:p>
        </w:tc>
      </w:tr>
      <w:tr w:rsidR="00B00285" w:rsidRPr="00496849" w:rsidTr="00B00285">
        <w:trPr>
          <w:trHeight w:val="555"/>
        </w:trPr>
        <w:tc>
          <w:tcPr>
            <w:tcW w:w="762" w:type="dxa"/>
          </w:tcPr>
          <w:p w:rsidR="00B00285" w:rsidRPr="00496849" w:rsidRDefault="00B00285" w:rsidP="007C6061">
            <w:pPr>
              <w:spacing w:after="120" w:line="340" w:lineRule="exact"/>
              <w:jc w:val="both"/>
              <w:rPr>
                <w:bCs/>
              </w:rPr>
            </w:pPr>
          </w:p>
        </w:tc>
        <w:tc>
          <w:tcPr>
            <w:tcW w:w="9557" w:type="dxa"/>
            <w:gridSpan w:val="4"/>
          </w:tcPr>
          <w:p w:rsidR="00B00285" w:rsidRPr="00C22786" w:rsidRDefault="00B00285" w:rsidP="00B00285">
            <w:pPr>
              <w:spacing w:after="120" w:line="280" w:lineRule="exact"/>
              <w:jc w:val="both"/>
              <w:rPr>
                <w:b/>
                <w:bCs/>
              </w:rPr>
            </w:pPr>
            <w:r w:rsidRPr="00496849">
              <w:rPr>
                <w:rFonts w:hint="eastAsia"/>
                <w:sz w:val="28"/>
              </w:rPr>
              <w:t>（</w:t>
            </w:r>
            <w:r w:rsidR="000F6D64">
              <w:rPr>
                <w:rFonts w:hint="eastAsia"/>
                <w:sz w:val="28"/>
              </w:rPr>
              <w:t>四</w:t>
            </w:r>
            <w:r w:rsidRPr="00496849">
              <w:rPr>
                <w:rFonts w:hint="eastAsia"/>
                <w:sz w:val="28"/>
              </w:rPr>
              <w:t>）</w:t>
            </w:r>
            <w:r w:rsidRPr="00B00285">
              <w:rPr>
                <w:rFonts w:hint="eastAsia"/>
                <w:bCs/>
                <w:sz w:val="28"/>
              </w:rPr>
              <w:t>其他說明</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1056" w:type="dxa"/>
          </w:tcPr>
          <w:p w:rsidR="00E122DC" w:rsidRPr="00496849" w:rsidRDefault="00E122DC" w:rsidP="007C6061">
            <w:pPr>
              <w:spacing w:after="120" w:line="280" w:lineRule="exact"/>
              <w:jc w:val="both"/>
              <w:rPr>
                <w:bCs/>
              </w:rPr>
            </w:pPr>
          </w:p>
        </w:tc>
        <w:tc>
          <w:tcPr>
            <w:tcW w:w="426" w:type="dxa"/>
          </w:tcPr>
          <w:p w:rsidR="00E122DC" w:rsidRPr="00496849" w:rsidRDefault="00B00285" w:rsidP="007C6061">
            <w:pPr>
              <w:spacing w:after="120" w:line="280" w:lineRule="exact"/>
              <w:jc w:val="both"/>
              <w:rPr>
                <w:bCs/>
              </w:rPr>
            </w:pPr>
            <w:r>
              <w:rPr>
                <w:rFonts w:hint="eastAsia"/>
                <w:bCs/>
              </w:rPr>
              <w:t>1.</w:t>
            </w:r>
          </w:p>
        </w:tc>
        <w:tc>
          <w:tcPr>
            <w:tcW w:w="8075" w:type="dxa"/>
            <w:gridSpan w:val="2"/>
          </w:tcPr>
          <w:p w:rsidR="00E122DC" w:rsidRPr="00B00285" w:rsidRDefault="00E122DC" w:rsidP="00B00285">
            <w:pPr>
              <w:spacing w:after="120" w:line="280" w:lineRule="exact"/>
              <w:jc w:val="both"/>
              <w:rPr>
                <w:bCs/>
              </w:rPr>
            </w:pPr>
            <w:r w:rsidRPr="00B00285">
              <w:rPr>
                <w:rFonts w:hint="eastAsia"/>
                <w:bCs/>
                <w:sz w:val="28"/>
              </w:rPr>
              <w:t>本案之得標廠商所提之營</w:t>
            </w:r>
            <w:r w:rsidR="00413BA7">
              <w:rPr>
                <w:rFonts w:hint="eastAsia"/>
                <w:bCs/>
                <w:sz w:val="28"/>
              </w:rPr>
              <w:t>運企劃</w:t>
            </w:r>
            <w:r w:rsidRPr="00B00285">
              <w:rPr>
                <w:rFonts w:hint="eastAsia"/>
                <w:bCs/>
                <w:sz w:val="28"/>
              </w:rPr>
              <w:t>書</w:t>
            </w:r>
            <w:r w:rsidRPr="00B00285">
              <w:rPr>
                <w:bCs/>
                <w:sz w:val="28"/>
              </w:rPr>
              <w:t>，</w:t>
            </w:r>
            <w:r w:rsidRPr="00B00285">
              <w:rPr>
                <w:rFonts w:hint="eastAsia"/>
                <w:bCs/>
                <w:sz w:val="28"/>
              </w:rPr>
              <w:t>須於簽約前依評審委員之</w:t>
            </w:r>
          </w:p>
          <w:p w:rsidR="00E122DC" w:rsidRPr="00B00285" w:rsidRDefault="00E122DC" w:rsidP="00B00285">
            <w:pPr>
              <w:spacing w:after="120" w:line="280" w:lineRule="exact"/>
              <w:jc w:val="both"/>
              <w:rPr>
                <w:bCs/>
              </w:rPr>
            </w:pPr>
            <w:r w:rsidRPr="00B00285">
              <w:rPr>
                <w:rFonts w:hint="eastAsia"/>
                <w:bCs/>
                <w:sz w:val="28"/>
              </w:rPr>
              <w:t>意見修正</w:t>
            </w:r>
            <w:r w:rsidRPr="00B00285">
              <w:rPr>
                <w:bCs/>
                <w:sz w:val="28"/>
              </w:rPr>
              <w:t>，</w:t>
            </w:r>
            <w:r w:rsidRPr="00B00285">
              <w:rPr>
                <w:rFonts w:hint="eastAsia"/>
                <w:bCs/>
                <w:sz w:val="28"/>
              </w:rPr>
              <w:t>經機關</w:t>
            </w:r>
            <w:proofErr w:type="gramStart"/>
            <w:r w:rsidRPr="00B00285">
              <w:rPr>
                <w:rFonts w:hint="eastAsia"/>
                <w:bCs/>
                <w:sz w:val="28"/>
              </w:rPr>
              <w:t>確認後屬契約</w:t>
            </w:r>
            <w:proofErr w:type="gramEnd"/>
            <w:r w:rsidRPr="00B00285">
              <w:rPr>
                <w:rFonts w:hint="eastAsia"/>
                <w:bCs/>
                <w:sz w:val="28"/>
              </w:rPr>
              <w:t>之一部份</w:t>
            </w:r>
            <w:r w:rsidRPr="00B00285">
              <w:rPr>
                <w:bCs/>
                <w:sz w:val="28"/>
              </w:rPr>
              <w:t>。</w:t>
            </w:r>
          </w:p>
        </w:tc>
      </w:tr>
      <w:tr w:rsidR="00CA2249" w:rsidRPr="00CA2249" w:rsidTr="00B00285">
        <w:tc>
          <w:tcPr>
            <w:tcW w:w="762" w:type="dxa"/>
          </w:tcPr>
          <w:p w:rsidR="00E122DC" w:rsidRPr="00496849" w:rsidRDefault="00E122DC" w:rsidP="007C6061">
            <w:pPr>
              <w:spacing w:after="120" w:line="340" w:lineRule="exact"/>
              <w:jc w:val="both"/>
              <w:rPr>
                <w:bCs/>
              </w:rPr>
            </w:pPr>
          </w:p>
        </w:tc>
        <w:tc>
          <w:tcPr>
            <w:tcW w:w="1056" w:type="dxa"/>
          </w:tcPr>
          <w:p w:rsidR="00E122DC" w:rsidRPr="00496849" w:rsidRDefault="00E122DC" w:rsidP="007C6061">
            <w:pPr>
              <w:spacing w:after="120" w:line="280" w:lineRule="exact"/>
              <w:jc w:val="both"/>
              <w:rPr>
                <w:bCs/>
              </w:rPr>
            </w:pPr>
          </w:p>
          <w:p w:rsidR="00E122DC" w:rsidRPr="00496849" w:rsidRDefault="00E122DC" w:rsidP="007C6061">
            <w:pPr>
              <w:spacing w:after="120" w:line="280" w:lineRule="exact"/>
              <w:jc w:val="both"/>
              <w:rPr>
                <w:bCs/>
              </w:rPr>
            </w:pPr>
          </w:p>
        </w:tc>
        <w:tc>
          <w:tcPr>
            <w:tcW w:w="435" w:type="dxa"/>
            <w:gridSpan w:val="2"/>
          </w:tcPr>
          <w:p w:rsidR="00E122DC" w:rsidRPr="00496849" w:rsidRDefault="00B00285" w:rsidP="007C6061">
            <w:pPr>
              <w:spacing w:after="120" w:line="280" w:lineRule="exact"/>
              <w:jc w:val="both"/>
              <w:rPr>
                <w:bCs/>
              </w:rPr>
            </w:pPr>
            <w:r>
              <w:rPr>
                <w:rFonts w:hint="eastAsia"/>
                <w:bCs/>
              </w:rPr>
              <w:t>2.</w:t>
            </w:r>
          </w:p>
        </w:tc>
        <w:tc>
          <w:tcPr>
            <w:tcW w:w="8066" w:type="dxa"/>
          </w:tcPr>
          <w:p w:rsidR="00E122DC" w:rsidRPr="00B00285" w:rsidRDefault="00E122DC" w:rsidP="00B00285">
            <w:pPr>
              <w:spacing w:after="120" w:line="280" w:lineRule="exact"/>
              <w:jc w:val="both"/>
              <w:rPr>
                <w:bCs/>
              </w:rPr>
            </w:pPr>
            <w:r w:rsidRPr="00B00285">
              <w:rPr>
                <w:rFonts w:hint="eastAsia"/>
                <w:sz w:val="28"/>
              </w:rPr>
              <w:t>承攬期限：自</w:t>
            </w:r>
            <w:r w:rsidR="00764FDC" w:rsidRPr="00B00285">
              <w:rPr>
                <w:rFonts w:hint="eastAsia"/>
                <w:sz w:val="28"/>
              </w:rPr>
              <w:t>10</w:t>
            </w:r>
            <w:r w:rsidR="00BC28DD" w:rsidRPr="00B00285">
              <w:rPr>
                <w:rFonts w:hint="eastAsia"/>
                <w:sz w:val="28"/>
              </w:rPr>
              <w:t>9</w:t>
            </w:r>
            <w:r w:rsidRPr="00B00285">
              <w:rPr>
                <w:rFonts w:hint="eastAsia"/>
                <w:sz w:val="28"/>
              </w:rPr>
              <w:t>年</w:t>
            </w:r>
            <w:r w:rsidR="00166E16" w:rsidRPr="00B00285">
              <w:rPr>
                <w:rFonts w:hint="eastAsia"/>
                <w:sz w:val="28"/>
              </w:rPr>
              <w:t>0</w:t>
            </w:r>
            <w:r w:rsidRPr="00B00285">
              <w:rPr>
                <w:rFonts w:hint="eastAsia"/>
                <w:sz w:val="28"/>
              </w:rPr>
              <w:t>8</w:t>
            </w:r>
            <w:r w:rsidRPr="00B00285">
              <w:rPr>
                <w:rFonts w:hint="eastAsia"/>
                <w:sz w:val="28"/>
              </w:rPr>
              <w:t>月</w:t>
            </w:r>
            <w:r w:rsidR="00166E16" w:rsidRPr="00B00285">
              <w:rPr>
                <w:rFonts w:hint="eastAsia"/>
                <w:sz w:val="28"/>
              </w:rPr>
              <w:t>0</w:t>
            </w:r>
            <w:r w:rsidRPr="00B00285">
              <w:rPr>
                <w:rFonts w:hint="eastAsia"/>
                <w:sz w:val="28"/>
              </w:rPr>
              <w:t>1</w:t>
            </w:r>
            <w:r w:rsidRPr="00B00285">
              <w:rPr>
                <w:rFonts w:hint="eastAsia"/>
                <w:sz w:val="28"/>
              </w:rPr>
              <w:t>日起至</w:t>
            </w:r>
            <w:r w:rsidR="00764FDC" w:rsidRPr="00B00285">
              <w:rPr>
                <w:rFonts w:hint="eastAsia"/>
                <w:sz w:val="28"/>
              </w:rPr>
              <w:t>1</w:t>
            </w:r>
            <w:r w:rsidR="00BC28DD" w:rsidRPr="00B00285">
              <w:rPr>
                <w:rFonts w:hint="eastAsia"/>
                <w:sz w:val="28"/>
              </w:rPr>
              <w:t>11</w:t>
            </w:r>
            <w:r w:rsidRPr="00B00285">
              <w:rPr>
                <w:rFonts w:hint="eastAsia"/>
                <w:sz w:val="28"/>
              </w:rPr>
              <w:t>年</w:t>
            </w:r>
            <w:r w:rsidR="00166E16" w:rsidRPr="00B00285">
              <w:rPr>
                <w:rFonts w:hint="eastAsia"/>
                <w:sz w:val="28"/>
              </w:rPr>
              <w:t>07</w:t>
            </w:r>
            <w:r w:rsidRPr="00B00285">
              <w:rPr>
                <w:rFonts w:hint="eastAsia"/>
                <w:sz w:val="28"/>
              </w:rPr>
              <w:t>月</w:t>
            </w:r>
            <w:r w:rsidR="00166E16" w:rsidRPr="00B00285">
              <w:rPr>
                <w:rFonts w:hint="eastAsia"/>
                <w:sz w:val="28"/>
              </w:rPr>
              <w:t>31</w:t>
            </w:r>
            <w:r w:rsidRPr="00B00285">
              <w:rPr>
                <w:rFonts w:hint="eastAsia"/>
                <w:sz w:val="28"/>
              </w:rPr>
              <w:t>日止</w:t>
            </w:r>
            <w:r w:rsidRPr="00B00285">
              <w:rPr>
                <w:rFonts w:hint="eastAsia"/>
                <w:sz w:val="28"/>
              </w:rPr>
              <w:t>(</w:t>
            </w:r>
            <w:r w:rsidRPr="00B00285">
              <w:rPr>
                <w:rFonts w:hint="eastAsia"/>
                <w:sz w:val="28"/>
              </w:rPr>
              <w:t>寒暑假期間不計</w:t>
            </w:r>
            <w:r w:rsidR="00E04637">
              <w:rPr>
                <w:rFonts w:hint="eastAsia"/>
                <w:sz w:val="28"/>
              </w:rPr>
              <w:t>，一年營運九個月</w:t>
            </w:r>
            <w:r w:rsidRPr="00B00285">
              <w:rPr>
                <w:rFonts w:hint="eastAsia"/>
                <w:sz w:val="28"/>
              </w:rPr>
              <w:t>)</w:t>
            </w:r>
            <w:r w:rsidRPr="00B00285">
              <w:rPr>
                <w:rFonts w:hint="eastAsia"/>
                <w:sz w:val="28"/>
              </w:rPr>
              <w:t>，</w:t>
            </w:r>
            <w:r w:rsidR="007B0EA3" w:rsidRPr="00B00285">
              <w:rPr>
                <w:rFonts w:hint="eastAsia"/>
                <w:sz w:val="28"/>
              </w:rPr>
              <w:t>簽約</w:t>
            </w:r>
            <w:r w:rsidR="00BC28DD" w:rsidRPr="00B00285">
              <w:rPr>
                <w:rFonts w:hint="eastAsia"/>
                <w:sz w:val="28"/>
              </w:rPr>
              <w:t>兩</w:t>
            </w:r>
            <w:r w:rsidRPr="00B00285">
              <w:rPr>
                <w:rFonts w:hint="eastAsia"/>
                <w:sz w:val="28"/>
              </w:rPr>
              <w:t>年，</w:t>
            </w:r>
            <w:r w:rsidR="00CA2249" w:rsidRPr="00B00285">
              <w:rPr>
                <w:rFonts w:hint="eastAsia"/>
                <w:sz w:val="28"/>
              </w:rPr>
              <w:t>若滿意度</w:t>
            </w:r>
            <w:r w:rsidR="00CA2249" w:rsidRPr="005438FD">
              <w:rPr>
                <w:rFonts w:hint="eastAsia"/>
                <w:sz w:val="28"/>
              </w:rPr>
              <w:t>調查達</w:t>
            </w:r>
            <w:r w:rsidR="00BC28DD" w:rsidRPr="005438FD">
              <w:rPr>
                <w:rFonts w:hint="eastAsia"/>
                <w:sz w:val="28"/>
              </w:rPr>
              <w:t>70</w:t>
            </w:r>
            <w:r w:rsidR="00CA2249" w:rsidRPr="005438FD">
              <w:rPr>
                <w:rFonts w:hint="eastAsia"/>
                <w:sz w:val="28"/>
              </w:rPr>
              <w:t>%</w:t>
            </w:r>
            <w:r w:rsidR="00CA2249" w:rsidRPr="00B00285">
              <w:rPr>
                <w:rFonts w:hint="eastAsia"/>
                <w:sz w:val="28"/>
              </w:rPr>
              <w:t>得續約</w:t>
            </w:r>
            <w:r w:rsidR="00BC28DD" w:rsidRPr="00B00285">
              <w:rPr>
                <w:rFonts w:hint="eastAsia"/>
                <w:sz w:val="28"/>
              </w:rPr>
              <w:t>兩</w:t>
            </w:r>
            <w:r w:rsidR="00CA2249" w:rsidRPr="00B00285">
              <w:rPr>
                <w:rFonts w:hint="eastAsia"/>
                <w:sz w:val="28"/>
              </w:rPr>
              <w:t>年。</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1056" w:type="dxa"/>
          </w:tcPr>
          <w:p w:rsidR="00E122DC" w:rsidRPr="00496849" w:rsidRDefault="00E122DC" w:rsidP="007C6061">
            <w:pPr>
              <w:spacing w:after="120" w:line="340" w:lineRule="exact"/>
              <w:jc w:val="both"/>
              <w:rPr>
                <w:bCs/>
              </w:rPr>
            </w:pPr>
          </w:p>
        </w:tc>
        <w:tc>
          <w:tcPr>
            <w:tcW w:w="435" w:type="dxa"/>
            <w:gridSpan w:val="2"/>
          </w:tcPr>
          <w:p w:rsidR="00E122DC" w:rsidRPr="00496849" w:rsidRDefault="00B00285" w:rsidP="007C6061">
            <w:pPr>
              <w:spacing w:after="120" w:line="340" w:lineRule="exact"/>
              <w:jc w:val="both"/>
              <w:rPr>
                <w:bCs/>
              </w:rPr>
            </w:pPr>
            <w:r>
              <w:rPr>
                <w:rFonts w:hint="eastAsia"/>
                <w:bCs/>
              </w:rPr>
              <w:t>3.</w:t>
            </w:r>
          </w:p>
        </w:tc>
        <w:tc>
          <w:tcPr>
            <w:tcW w:w="8066" w:type="dxa"/>
          </w:tcPr>
          <w:p w:rsidR="00E122DC" w:rsidRPr="00C22786" w:rsidRDefault="00E122DC" w:rsidP="009A72D2">
            <w:pPr>
              <w:rPr>
                <w:bCs/>
              </w:rPr>
            </w:pPr>
            <w:r w:rsidRPr="00C22786">
              <w:rPr>
                <w:rFonts w:hint="eastAsia"/>
                <w:sz w:val="28"/>
              </w:rPr>
              <w:t>本校學生人數</w:t>
            </w:r>
            <w:r w:rsidR="00617178">
              <w:rPr>
                <w:rFonts w:hint="eastAsia"/>
                <w:sz w:val="28"/>
              </w:rPr>
              <w:t>：</w:t>
            </w:r>
            <w:r w:rsidR="009A72D2" w:rsidRPr="00617178">
              <w:rPr>
                <w:rFonts w:hint="eastAsia"/>
                <w:sz w:val="28"/>
                <w:szCs w:val="28"/>
              </w:rPr>
              <w:t>學生總人數約</w:t>
            </w:r>
            <w:r w:rsidR="009A72D2" w:rsidRPr="00617178">
              <w:rPr>
                <w:rFonts w:hint="eastAsia"/>
                <w:sz w:val="28"/>
                <w:szCs w:val="28"/>
              </w:rPr>
              <w:t xml:space="preserve">5,000 </w:t>
            </w:r>
            <w:r w:rsidR="009A72D2" w:rsidRPr="00617178">
              <w:rPr>
                <w:rFonts w:hint="eastAsia"/>
                <w:sz w:val="28"/>
                <w:szCs w:val="28"/>
              </w:rPr>
              <w:t>人</w:t>
            </w:r>
            <w:r w:rsidR="009A72D2" w:rsidRPr="00617178">
              <w:rPr>
                <w:rFonts w:hint="eastAsia"/>
                <w:sz w:val="28"/>
                <w:szCs w:val="28"/>
              </w:rPr>
              <w:t>(</w:t>
            </w:r>
            <w:r w:rsidR="009A72D2" w:rsidRPr="00617178">
              <w:rPr>
                <w:rFonts w:hint="eastAsia"/>
                <w:sz w:val="28"/>
                <w:szCs w:val="28"/>
              </w:rPr>
              <w:t>其中住宿約</w:t>
            </w:r>
            <w:r w:rsidR="009A72D2" w:rsidRPr="00617178">
              <w:rPr>
                <w:rFonts w:hint="eastAsia"/>
                <w:sz w:val="28"/>
                <w:szCs w:val="28"/>
              </w:rPr>
              <w:t xml:space="preserve">1,400 </w:t>
            </w:r>
            <w:r w:rsidR="009A72D2" w:rsidRPr="00617178">
              <w:rPr>
                <w:rFonts w:hint="eastAsia"/>
                <w:sz w:val="28"/>
                <w:szCs w:val="28"/>
              </w:rPr>
              <w:t>人、校外實習人數約</w:t>
            </w:r>
            <w:r w:rsidR="009A72D2" w:rsidRPr="00617178">
              <w:rPr>
                <w:rFonts w:hint="eastAsia"/>
                <w:sz w:val="28"/>
                <w:szCs w:val="28"/>
              </w:rPr>
              <w:t>1</w:t>
            </w:r>
            <w:r w:rsidR="009A72D2" w:rsidRPr="00617178">
              <w:rPr>
                <w:sz w:val="28"/>
                <w:szCs w:val="28"/>
              </w:rPr>
              <w:t>,</w:t>
            </w:r>
            <w:r w:rsidR="009A72D2" w:rsidRPr="00617178">
              <w:rPr>
                <w:rFonts w:hint="eastAsia"/>
                <w:sz w:val="28"/>
                <w:szCs w:val="28"/>
              </w:rPr>
              <w:t>000</w:t>
            </w:r>
            <w:r w:rsidR="009A72D2" w:rsidRPr="00617178">
              <w:rPr>
                <w:rFonts w:hint="eastAsia"/>
                <w:sz w:val="28"/>
                <w:szCs w:val="28"/>
              </w:rPr>
              <w:t>人</w:t>
            </w:r>
            <w:r w:rsidR="009A72D2" w:rsidRPr="00617178">
              <w:rPr>
                <w:rFonts w:hint="eastAsia"/>
                <w:sz w:val="28"/>
                <w:szCs w:val="28"/>
              </w:rPr>
              <w:t>)</w:t>
            </w:r>
            <w:r w:rsidRPr="00617178">
              <w:rPr>
                <w:rFonts w:hint="eastAsia"/>
                <w:sz w:val="28"/>
              </w:rPr>
              <w:t>。</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1056" w:type="dxa"/>
          </w:tcPr>
          <w:p w:rsidR="00E122DC" w:rsidRPr="00496849" w:rsidRDefault="00E122DC" w:rsidP="007C6061">
            <w:pPr>
              <w:spacing w:after="120" w:line="340" w:lineRule="exact"/>
              <w:jc w:val="both"/>
              <w:rPr>
                <w:bCs/>
              </w:rPr>
            </w:pPr>
          </w:p>
        </w:tc>
        <w:tc>
          <w:tcPr>
            <w:tcW w:w="435" w:type="dxa"/>
            <w:gridSpan w:val="2"/>
          </w:tcPr>
          <w:p w:rsidR="00E122DC" w:rsidRPr="00496849" w:rsidRDefault="00B00285" w:rsidP="007C6061">
            <w:pPr>
              <w:spacing w:after="120" w:line="340" w:lineRule="exact"/>
              <w:jc w:val="both"/>
              <w:rPr>
                <w:bCs/>
              </w:rPr>
            </w:pPr>
            <w:r>
              <w:rPr>
                <w:rFonts w:hint="eastAsia"/>
                <w:bCs/>
              </w:rPr>
              <w:t>4.</w:t>
            </w:r>
          </w:p>
        </w:tc>
        <w:tc>
          <w:tcPr>
            <w:tcW w:w="8066" w:type="dxa"/>
          </w:tcPr>
          <w:p w:rsidR="00E122DC" w:rsidRPr="00C22786" w:rsidRDefault="000F7392" w:rsidP="00617178">
            <w:pPr>
              <w:spacing w:after="120" w:line="340" w:lineRule="exact"/>
              <w:jc w:val="both"/>
              <w:rPr>
                <w:bCs/>
              </w:rPr>
            </w:pPr>
            <w:r>
              <w:rPr>
                <w:rFonts w:hint="eastAsia"/>
                <w:bCs/>
                <w:sz w:val="28"/>
              </w:rPr>
              <w:t>本案履約保證金及</w:t>
            </w:r>
            <w:r w:rsidR="00E122DC" w:rsidRPr="00BA05DE">
              <w:rPr>
                <w:rFonts w:hint="eastAsia"/>
                <w:bCs/>
                <w:sz w:val="28"/>
              </w:rPr>
              <w:t>押</w:t>
            </w:r>
            <w:r w:rsidR="00E122DC" w:rsidRPr="005438FD">
              <w:rPr>
                <w:rFonts w:hint="eastAsia"/>
                <w:bCs/>
                <w:sz w:val="28"/>
              </w:rPr>
              <w:t>金：</w:t>
            </w:r>
            <w:r w:rsidR="00E122DC" w:rsidRPr="00617178">
              <w:rPr>
                <w:rFonts w:hint="eastAsia"/>
                <w:bCs/>
                <w:sz w:val="28"/>
              </w:rPr>
              <w:t>新台幣</w:t>
            </w:r>
            <w:r w:rsidR="00617178" w:rsidRPr="00617178">
              <w:rPr>
                <w:rFonts w:hint="eastAsia"/>
                <w:bCs/>
                <w:sz w:val="28"/>
              </w:rPr>
              <w:t>8</w:t>
            </w:r>
            <w:r w:rsidR="009A72D2" w:rsidRPr="00617178">
              <w:rPr>
                <w:rFonts w:hint="eastAsia"/>
                <w:bCs/>
                <w:sz w:val="28"/>
              </w:rPr>
              <w:t>萬元整及</w:t>
            </w:r>
            <w:r w:rsidR="00617178" w:rsidRPr="00617178">
              <w:rPr>
                <w:rFonts w:hint="eastAsia"/>
                <w:bCs/>
                <w:sz w:val="28"/>
              </w:rPr>
              <w:t>12</w:t>
            </w:r>
            <w:r w:rsidR="00E122DC" w:rsidRPr="00617178">
              <w:rPr>
                <w:rFonts w:hint="eastAsia"/>
                <w:bCs/>
                <w:sz w:val="28"/>
              </w:rPr>
              <w:t>萬元整。</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1056" w:type="dxa"/>
          </w:tcPr>
          <w:p w:rsidR="00E122DC" w:rsidRPr="00496849" w:rsidRDefault="00E122DC" w:rsidP="007C6061">
            <w:pPr>
              <w:spacing w:after="120" w:line="340" w:lineRule="exact"/>
              <w:jc w:val="both"/>
              <w:rPr>
                <w:bCs/>
              </w:rPr>
            </w:pPr>
          </w:p>
        </w:tc>
        <w:tc>
          <w:tcPr>
            <w:tcW w:w="435" w:type="dxa"/>
            <w:gridSpan w:val="2"/>
          </w:tcPr>
          <w:p w:rsidR="00E122DC" w:rsidRPr="00496849" w:rsidRDefault="00B00285" w:rsidP="007C6061">
            <w:pPr>
              <w:spacing w:after="120" w:line="340" w:lineRule="exact"/>
              <w:jc w:val="both"/>
              <w:rPr>
                <w:bCs/>
              </w:rPr>
            </w:pPr>
            <w:r>
              <w:rPr>
                <w:rFonts w:hint="eastAsia"/>
                <w:bCs/>
              </w:rPr>
              <w:t>5.</w:t>
            </w:r>
          </w:p>
        </w:tc>
        <w:tc>
          <w:tcPr>
            <w:tcW w:w="8066" w:type="dxa"/>
          </w:tcPr>
          <w:p w:rsidR="00E122DC" w:rsidRPr="00C22786" w:rsidRDefault="00E122DC" w:rsidP="007C6061">
            <w:pPr>
              <w:spacing w:after="120" w:line="340" w:lineRule="exact"/>
              <w:jc w:val="both"/>
              <w:rPr>
                <w:bCs/>
              </w:rPr>
            </w:pPr>
            <w:r w:rsidRPr="00C22786">
              <w:rPr>
                <w:rFonts w:hint="eastAsia"/>
                <w:sz w:val="28"/>
              </w:rPr>
              <w:t>本須知</w:t>
            </w:r>
            <w:proofErr w:type="gramStart"/>
            <w:r w:rsidRPr="00C22786">
              <w:rPr>
                <w:rFonts w:hint="eastAsia"/>
                <w:sz w:val="28"/>
              </w:rPr>
              <w:t>併</w:t>
            </w:r>
            <w:proofErr w:type="gramEnd"/>
            <w:r w:rsidRPr="00C22786">
              <w:rPr>
                <w:rFonts w:hint="eastAsia"/>
                <w:sz w:val="28"/>
              </w:rPr>
              <w:t>於合約，其效力與合約相同。</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1056" w:type="dxa"/>
          </w:tcPr>
          <w:p w:rsidR="00E122DC" w:rsidRPr="00496849" w:rsidRDefault="00E122DC" w:rsidP="007C6061">
            <w:pPr>
              <w:spacing w:after="120" w:line="340" w:lineRule="exact"/>
              <w:jc w:val="both"/>
              <w:rPr>
                <w:bCs/>
              </w:rPr>
            </w:pPr>
          </w:p>
        </w:tc>
        <w:tc>
          <w:tcPr>
            <w:tcW w:w="435" w:type="dxa"/>
            <w:gridSpan w:val="2"/>
          </w:tcPr>
          <w:p w:rsidR="00E122DC" w:rsidRPr="00496849" w:rsidRDefault="00B00285" w:rsidP="007C6061">
            <w:pPr>
              <w:spacing w:after="120" w:line="340" w:lineRule="exact"/>
              <w:jc w:val="both"/>
              <w:rPr>
                <w:bCs/>
              </w:rPr>
            </w:pPr>
            <w:r>
              <w:rPr>
                <w:rFonts w:hint="eastAsia"/>
                <w:bCs/>
              </w:rPr>
              <w:t>6.</w:t>
            </w:r>
          </w:p>
        </w:tc>
        <w:tc>
          <w:tcPr>
            <w:tcW w:w="8066" w:type="dxa"/>
          </w:tcPr>
          <w:p w:rsidR="00E122DC" w:rsidRPr="00C22786" w:rsidRDefault="00E122DC" w:rsidP="007C6061">
            <w:pPr>
              <w:spacing w:after="120" w:line="340" w:lineRule="exact"/>
              <w:jc w:val="both"/>
              <w:rPr>
                <w:bCs/>
              </w:rPr>
            </w:pPr>
            <w:r w:rsidRPr="00C22786">
              <w:rPr>
                <w:rFonts w:hint="eastAsia"/>
                <w:sz w:val="28"/>
              </w:rPr>
              <w:t>本須知若有未盡事宜，請詳閱合約書。</w:t>
            </w:r>
          </w:p>
        </w:tc>
      </w:tr>
      <w:tr w:rsidR="00E122DC" w:rsidRPr="00496849" w:rsidTr="00B00285">
        <w:tc>
          <w:tcPr>
            <w:tcW w:w="762" w:type="dxa"/>
          </w:tcPr>
          <w:p w:rsidR="00E122DC" w:rsidRPr="00496849" w:rsidRDefault="00E122DC" w:rsidP="007C6061">
            <w:pPr>
              <w:spacing w:after="120" w:line="340" w:lineRule="exact"/>
              <w:jc w:val="both"/>
              <w:rPr>
                <w:bCs/>
              </w:rPr>
            </w:pPr>
          </w:p>
        </w:tc>
        <w:tc>
          <w:tcPr>
            <w:tcW w:w="1056" w:type="dxa"/>
          </w:tcPr>
          <w:p w:rsidR="00E122DC" w:rsidRPr="00496849" w:rsidRDefault="00E122DC" w:rsidP="007C6061">
            <w:pPr>
              <w:spacing w:after="120" w:line="340" w:lineRule="exact"/>
              <w:jc w:val="both"/>
              <w:rPr>
                <w:bCs/>
              </w:rPr>
            </w:pPr>
          </w:p>
        </w:tc>
        <w:tc>
          <w:tcPr>
            <w:tcW w:w="435" w:type="dxa"/>
            <w:gridSpan w:val="2"/>
          </w:tcPr>
          <w:p w:rsidR="00E122DC" w:rsidRDefault="00B00285" w:rsidP="007C6061">
            <w:pPr>
              <w:spacing w:after="120" w:line="340" w:lineRule="exact"/>
              <w:jc w:val="both"/>
              <w:rPr>
                <w:bCs/>
              </w:rPr>
            </w:pPr>
            <w:r>
              <w:rPr>
                <w:rFonts w:hint="eastAsia"/>
                <w:bCs/>
              </w:rPr>
              <w:t>7.</w:t>
            </w:r>
          </w:p>
          <w:p w:rsidR="005F580C" w:rsidRPr="00496849" w:rsidRDefault="005F580C" w:rsidP="007C6061">
            <w:pPr>
              <w:spacing w:after="120" w:line="340" w:lineRule="exact"/>
              <w:jc w:val="both"/>
              <w:rPr>
                <w:bCs/>
              </w:rPr>
            </w:pPr>
            <w:r>
              <w:rPr>
                <w:rFonts w:hint="eastAsia"/>
                <w:bCs/>
              </w:rPr>
              <w:t>8</w:t>
            </w:r>
            <w:r>
              <w:rPr>
                <w:bCs/>
              </w:rPr>
              <w:t>.</w:t>
            </w:r>
          </w:p>
        </w:tc>
        <w:tc>
          <w:tcPr>
            <w:tcW w:w="8066" w:type="dxa"/>
          </w:tcPr>
          <w:p w:rsidR="005F580C" w:rsidRDefault="00E122DC" w:rsidP="007C6061">
            <w:pPr>
              <w:spacing w:after="120" w:line="340" w:lineRule="exact"/>
              <w:jc w:val="both"/>
              <w:rPr>
                <w:sz w:val="28"/>
              </w:rPr>
            </w:pPr>
            <w:r w:rsidRPr="00C22786">
              <w:rPr>
                <w:rFonts w:hint="eastAsia"/>
                <w:sz w:val="28"/>
              </w:rPr>
              <w:t>本案餐廳樓層面積</w:t>
            </w:r>
            <w:r w:rsidRPr="0058001E">
              <w:rPr>
                <w:rFonts w:hint="eastAsia"/>
                <w:sz w:val="28"/>
                <w:u w:val="single"/>
              </w:rPr>
              <w:t>29</w:t>
            </w:r>
            <w:r w:rsidR="00B207A2" w:rsidRPr="0058001E">
              <w:rPr>
                <w:rFonts w:hint="eastAsia"/>
                <w:sz w:val="28"/>
                <w:u w:val="single"/>
              </w:rPr>
              <w:t>2</w:t>
            </w:r>
            <w:r w:rsidRPr="00C22786">
              <w:rPr>
                <w:rFonts w:hint="eastAsia"/>
                <w:sz w:val="28"/>
              </w:rPr>
              <w:t>平方公尺。</w:t>
            </w:r>
          </w:p>
          <w:p w:rsidR="005F580C" w:rsidRPr="005F580C" w:rsidRDefault="007E0B2C" w:rsidP="007C6061">
            <w:pPr>
              <w:spacing w:after="120" w:line="340" w:lineRule="exact"/>
              <w:jc w:val="both"/>
              <w:rPr>
                <w:sz w:val="28"/>
              </w:rPr>
            </w:pPr>
            <w:hyperlink r:id="rId9" w:history="1">
              <w:r w:rsidR="005F580C" w:rsidRPr="005F580C">
                <w:rPr>
                  <w:rFonts w:hint="eastAsia"/>
                  <w:sz w:val="28"/>
                </w:rPr>
                <w:t>師生餐廳租賃房地標示</w:t>
              </w:r>
            </w:hyperlink>
            <w:r w:rsidR="005F580C">
              <w:rPr>
                <w:rFonts w:hint="eastAsia"/>
                <w:sz w:val="28"/>
              </w:rPr>
              <w:t>如下圖。</w:t>
            </w:r>
          </w:p>
        </w:tc>
      </w:tr>
    </w:tbl>
    <w:p w:rsidR="005F580C" w:rsidRPr="005F580C" w:rsidRDefault="005F580C" w:rsidP="005F580C">
      <w:pPr>
        <w:adjustRightInd/>
        <w:spacing w:line="400" w:lineRule="exact"/>
        <w:textAlignment w:val="auto"/>
        <w:rPr>
          <w:rFonts w:ascii="標楷體" w:hAnsi="標楷體" w:cs="Times New Roman"/>
          <w:snapToGrid/>
          <w:sz w:val="26"/>
          <w:szCs w:val="26"/>
        </w:rPr>
      </w:pPr>
      <w:r w:rsidRPr="005F580C">
        <w:rPr>
          <w:rFonts w:ascii="標楷體" w:hAnsi="標楷體" w:cs="Times New Roman" w:hint="eastAsia"/>
          <w:snapToGrid/>
          <w:sz w:val="26"/>
          <w:szCs w:val="26"/>
        </w:rPr>
        <w:t>租賃房地標示:師生餐廳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1343"/>
        <w:gridCol w:w="449"/>
        <w:gridCol w:w="900"/>
        <w:gridCol w:w="1260"/>
        <w:gridCol w:w="900"/>
        <w:gridCol w:w="540"/>
        <w:gridCol w:w="1080"/>
        <w:gridCol w:w="1620"/>
        <w:gridCol w:w="1626"/>
      </w:tblGrid>
      <w:tr w:rsidR="005F580C" w:rsidRPr="005F580C" w:rsidTr="005F580C">
        <w:tc>
          <w:tcPr>
            <w:tcW w:w="476" w:type="dxa"/>
            <w:vMerge w:val="restart"/>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房</w:t>
            </w:r>
          </w:p>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屋</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建號</w:t>
            </w:r>
          </w:p>
        </w:tc>
        <w:tc>
          <w:tcPr>
            <w:tcW w:w="90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縣市</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鄉鎮市區</w:t>
            </w:r>
          </w:p>
        </w:tc>
        <w:tc>
          <w:tcPr>
            <w:tcW w:w="90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路街</w:t>
            </w:r>
          </w:p>
        </w:tc>
        <w:tc>
          <w:tcPr>
            <w:tcW w:w="54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號</w:t>
            </w:r>
          </w:p>
        </w:tc>
        <w:tc>
          <w:tcPr>
            <w:tcW w:w="108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樓層數</w:t>
            </w:r>
          </w:p>
        </w:tc>
        <w:tc>
          <w:tcPr>
            <w:tcW w:w="162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建築材料</w:t>
            </w:r>
          </w:p>
        </w:tc>
        <w:tc>
          <w:tcPr>
            <w:tcW w:w="1626"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租用面積</w:t>
            </w:r>
          </w:p>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(平方公尺)</w:t>
            </w:r>
          </w:p>
        </w:tc>
      </w:tr>
      <w:tr w:rsidR="005F580C" w:rsidRPr="005F580C" w:rsidTr="005F580C">
        <w:tc>
          <w:tcPr>
            <w:tcW w:w="476" w:type="dxa"/>
            <w:vMerge/>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widowControl/>
              <w:adjustRightInd/>
              <w:textAlignment w:val="auto"/>
              <w:rPr>
                <w:rFonts w:ascii="標楷體" w:hAnsi="標楷體" w:cs="Times New Roman"/>
                <w:snapToGrid/>
                <w:sz w:val="26"/>
                <w:szCs w:val="26"/>
              </w:rPr>
            </w:pP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cs="Times New Roman"/>
                <w:snapToGrid/>
                <w:sz w:val="26"/>
                <w:szCs w:val="26"/>
              </w:rPr>
            </w:pPr>
            <w:r w:rsidRPr="005F580C">
              <w:rPr>
                <w:rFonts w:cs="Times New Roman"/>
                <w:snapToGrid/>
                <w:sz w:val="26"/>
                <w:szCs w:val="26"/>
              </w:rPr>
              <w:t>00449-022</w:t>
            </w:r>
          </w:p>
        </w:tc>
        <w:tc>
          <w:tcPr>
            <w:tcW w:w="90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高雄</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小港</w:t>
            </w:r>
          </w:p>
        </w:tc>
        <w:tc>
          <w:tcPr>
            <w:tcW w:w="90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松和</w:t>
            </w:r>
          </w:p>
        </w:tc>
        <w:tc>
          <w:tcPr>
            <w:tcW w:w="54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cs="Times New Roman"/>
                <w:snapToGrid/>
                <w:sz w:val="26"/>
                <w:szCs w:val="26"/>
              </w:rPr>
            </w:pPr>
            <w:r w:rsidRPr="005F580C">
              <w:rPr>
                <w:rFonts w:cs="Times New Roman"/>
                <w:snapToGrid/>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cs="Times New Roman"/>
                <w:snapToGrid/>
                <w:sz w:val="26"/>
                <w:szCs w:val="26"/>
              </w:rPr>
            </w:pPr>
            <w:r w:rsidRPr="005F580C">
              <w:rPr>
                <w:rFonts w:cs="Times New Roman" w:hint="eastAsia"/>
                <w:snapToGrid/>
                <w:sz w:val="26"/>
                <w:szCs w:val="26"/>
              </w:rPr>
              <w:t>地下</w:t>
            </w:r>
            <w:r w:rsidRPr="005F580C">
              <w:rPr>
                <w:rFonts w:cs="Times New Roman"/>
                <w:snapToGrid/>
                <w:sz w:val="26"/>
                <w:szCs w:val="26"/>
              </w:rPr>
              <w:t>1</w:t>
            </w:r>
            <w:r w:rsidRPr="005F580C">
              <w:rPr>
                <w:rFonts w:cs="Times New Roman" w:hint="eastAsia"/>
                <w:snapToGrid/>
                <w:sz w:val="26"/>
                <w:szCs w:val="26"/>
              </w:rPr>
              <w:t>樓</w:t>
            </w:r>
          </w:p>
        </w:tc>
        <w:tc>
          <w:tcPr>
            <w:tcW w:w="162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鋼筋</w:t>
            </w:r>
          </w:p>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混凝土</w:t>
            </w:r>
          </w:p>
        </w:tc>
        <w:tc>
          <w:tcPr>
            <w:tcW w:w="1626"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292</w:t>
            </w:r>
          </w:p>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平方公尺</w:t>
            </w:r>
          </w:p>
        </w:tc>
      </w:tr>
      <w:tr w:rsidR="005F580C" w:rsidRPr="005F580C" w:rsidTr="005F580C">
        <w:tc>
          <w:tcPr>
            <w:tcW w:w="476" w:type="dxa"/>
            <w:vMerge w:val="restart"/>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土</w:t>
            </w:r>
          </w:p>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地</w:t>
            </w: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textAlignment w:val="auto"/>
              <w:rPr>
                <w:rFonts w:ascii="標楷體" w:hAnsi="標楷體" w:cs="Times New Roman"/>
                <w:snapToGrid/>
                <w:sz w:val="26"/>
                <w:szCs w:val="26"/>
              </w:rPr>
            </w:pPr>
            <w:r w:rsidRPr="005F580C">
              <w:rPr>
                <w:rFonts w:ascii="標楷體" w:hAnsi="標楷體" w:cs="Times New Roman" w:hint="eastAsia"/>
                <w:snapToGrid/>
                <w:sz w:val="26"/>
                <w:szCs w:val="26"/>
              </w:rPr>
              <w:t>縣市</w:t>
            </w:r>
          </w:p>
          <w:p w:rsidR="005F580C" w:rsidRPr="005F580C" w:rsidRDefault="005F580C" w:rsidP="005F580C">
            <w:pPr>
              <w:adjustRightInd/>
              <w:textAlignment w:val="auto"/>
              <w:rPr>
                <w:rFonts w:ascii="標楷體" w:hAnsi="標楷體" w:cs="Times New Roman"/>
                <w:snapToGrid/>
                <w:sz w:val="26"/>
                <w:szCs w:val="26"/>
              </w:rPr>
            </w:pPr>
            <w:r w:rsidRPr="005F580C">
              <w:rPr>
                <w:rFonts w:ascii="標楷體" w:hAnsi="標楷體" w:cs="Times New Roman" w:hint="eastAsia"/>
                <w:snapToGrid/>
                <w:sz w:val="26"/>
                <w:szCs w:val="26"/>
              </w:rPr>
              <w:t>鄉鎮市區</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段</w:t>
            </w:r>
          </w:p>
        </w:tc>
        <w:tc>
          <w:tcPr>
            <w:tcW w:w="90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地號</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使用分區或使用編定</w:t>
            </w:r>
          </w:p>
        </w:tc>
        <w:tc>
          <w:tcPr>
            <w:tcW w:w="162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租用面積</w:t>
            </w:r>
          </w:p>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(平方公尺)</w:t>
            </w:r>
          </w:p>
        </w:tc>
        <w:tc>
          <w:tcPr>
            <w:tcW w:w="1626" w:type="dxa"/>
            <w:tcBorders>
              <w:top w:val="single" w:sz="4" w:space="0" w:color="auto"/>
              <w:left w:val="single" w:sz="4" w:space="0" w:color="auto"/>
              <w:bottom w:val="single" w:sz="4" w:space="0" w:color="auto"/>
              <w:right w:val="single" w:sz="4" w:space="0" w:color="auto"/>
            </w:tcBorders>
            <w:vAlign w:val="center"/>
          </w:tcPr>
          <w:p w:rsidR="005F580C" w:rsidRPr="005F580C" w:rsidRDefault="005F580C" w:rsidP="005F580C">
            <w:pPr>
              <w:adjustRightInd/>
              <w:jc w:val="center"/>
              <w:textAlignment w:val="auto"/>
              <w:rPr>
                <w:rFonts w:ascii="標楷體" w:hAnsi="標楷體" w:cs="Times New Roman"/>
                <w:snapToGrid/>
                <w:sz w:val="26"/>
                <w:szCs w:val="26"/>
              </w:rPr>
            </w:pPr>
          </w:p>
        </w:tc>
      </w:tr>
      <w:tr w:rsidR="005F580C" w:rsidRPr="005F580C" w:rsidTr="005F580C">
        <w:tc>
          <w:tcPr>
            <w:tcW w:w="476" w:type="dxa"/>
            <w:vMerge/>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widowControl/>
              <w:adjustRightInd/>
              <w:textAlignment w:val="auto"/>
              <w:rPr>
                <w:rFonts w:ascii="標楷體" w:hAnsi="標楷體" w:cs="Times New Roman"/>
                <w:snapToGrid/>
                <w:sz w:val="26"/>
                <w:szCs w:val="26"/>
              </w:rPr>
            </w:pPr>
            <w:bookmarkStart w:id="1" w:name="OLE_LINK1" w:colFirst="1" w:colLast="4"/>
            <w:bookmarkStart w:id="2" w:name="OLE_LINK2" w:colFirst="1" w:colLast="4"/>
          </w:p>
        </w:tc>
        <w:tc>
          <w:tcPr>
            <w:tcW w:w="1343"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高雄</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小港</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proofErr w:type="gramStart"/>
            <w:r w:rsidRPr="005F580C">
              <w:rPr>
                <w:rFonts w:ascii="標楷體" w:hAnsi="標楷體" w:cs="Times New Roman" w:hint="eastAsia"/>
                <w:snapToGrid/>
                <w:sz w:val="26"/>
                <w:szCs w:val="26"/>
              </w:rPr>
              <w:t>松華</w:t>
            </w:r>
            <w:proofErr w:type="gramEnd"/>
          </w:p>
        </w:tc>
        <w:tc>
          <w:tcPr>
            <w:tcW w:w="90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0009-</w:t>
            </w:r>
          </w:p>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0000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5F580C" w:rsidRPr="005F580C" w:rsidRDefault="005F580C" w:rsidP="005F580C">
            <w:pPr>
              <w:adjustRightInd/>
              <w:jc w:val="center"/>
              <w:textAlignment w:val="auto"/>
              <w:rPr>
                <w:rFonts w:ascii="標楷體" w:hAnsi="標楷體" w:cs="Times New Roman"/>
                <w:snapToGrid/>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292</w:t>
            </w:r>
          </w:p>
          <w:p w:rsidR="005F580C" w:rsidRPr="005F580C" w:rsidRDefault="005F580C" w:rsidP="005F580C">
            <w:pPr>
              <w:adjustRightInd/>
              <w:jc w:val="center"/>
              <w:textAlignment w:val="auto"/>
              <w:rPr>
                <w:rFonts w:ascii="標楷體" w:hAnsi="標楷體" w:cs="Times New Roman"/>
                <w:snapToGrid/>
                <w:sz w:val="26"/>
                <w:szCs w:val="26"/>
              </w:rPr>
            </w:pPr>
            <w:r w:rsidRPr="005F580C">
              <w:rPr>
                <w:rFonts w:ascii="標楷體" w:hAnsi="標楷體" w:cs="Times New Roman" w:hint="eastAsia"/>
                <w:snapToGrid/>
                <w:sz w:val="26"/>
                <w:szCs w:val="26"/>
              </w:rPr>
              <w:t>平方公尺</w:t>
            </w:r>
          </w:p>
        </w:tc>
        <w:tc>
          <w:tcPr>
            <w:tcW w:w="1626" w:type="dxa"/>
            <w:tcBorders>
              <w:top w:val="single" w:sz="4" w:space="0" w:color="auto"/>
              <w:left w:val="single" w:sz="4" w:space="0" w:color="auto"/>
              <w:bottom w:val="single" w:sz="4" w:space="0" w:color="auto"/>
              <w:right w:val="single" w:sz="4" w:space="0" w:color="auto"/>
            </w:tcBorders>
            <w:vAlign w:val="center"/>
          </w:tcPr>
          <w:p w:rsidR="005F580C" w:rsidRPr="005F580C" w:rsidRDefault="005F580C" w:rsidP="005F580C">
            <w:pPr>
              <w:adjustRightInd/>
              <w:jc w:val="center"/>
              <w:textAlignment w:val="auto"/>
              <w:rPr>
                <w:rFonts w:ascii="標楷體" w:hAnsi="標楷體" w:cs="Times New Roman"/>
                <w:snapToGrid/>
                <w:sz w:val="26"/>
                <w:szCs w:val="26"/>
              </w:rPr>
            </w:pPr>
          </w:p>
        </w:tc>
      </w:tr>
      <w:bookmarkEnd w:id="1"/>
      <w:bookmarkEnd w:id="2"/>
    </w:tbl>
    <w:p w:rsidR="0056038D" w:rsidRPr="0083431F" w:rsidRDefault="0056038D" w:rsidP="00E30DBA">
      <w:pPr>
        <w:spacing w:line="500" w:lineRule="exact"/>
        <w:rPr>
          <w:rFonts w:ascii="標楷體" w:hAnsi="標楷體"/>
          <w:b/>
          <w:sz w:val="32"/>
          <w:szCs w:val="32"/>
        </w:rPr>
      </w:pPr>
    </w:p>
    <w:sectPr w:rsidR="0056038D" w:rsidRPr="0083431F" w:rsidSect="00E30DBA">
      <w:footerReference w:type="even" r:id="rId10"/>
      <w:footerReference w:type="default" r:id="rId11"/>
      <w:pgSz w:w="11907" w:h="16840" w:code="9"/>
      <w:pgMar w:top="567" w:right="567" w:bottom="454" w:left="1021" w:header="851" w:footer="73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B2C" w:rsidRDefault="007E0B2C">
      <w:r>
        <w:separator/>
      </w:r>
    </w:p>
  </w:endnote>
  <w:endnote w:type="continuationSeparator" w:id="0">
    <w:p w:rsidR="007E0B2C" w:rsidRDefault="007E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標楷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華康仿宋體W2">
    <w:altName w:val="微軟正黑體"/>
    <w:charset w:val="88"/>
    <w:family w:val="modern"/>
    <w:pitch w:val="fixed"/>
    <w:sig w:usb0="80000001" w:usb1="28091800" w:usb2="00000016" w:usb3="00000000" w:csb0="00100000" w:csb1="00000000"/>
  </w:font>
  <w:font w:name="華康儷楷書">
    <w:altName w:val="新細明體"/>
    <w:charset w:val="88"/>
    <w:family w:val="script"/>
    <w:pitch w:val="fixed"/>
    <w:sig w:usb0="80000001" w:usb1="28091800" w:usb2="00000016" w:usb3="00000000" w:csb0="001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華康楷書體W5(P)">
    <w:charset w:val="88"/>
    <w:family w:val="script"/>
    <w:pitch w:val="variable"/>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文新字海-中楷">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2A3" w:rsidRDefault="009F72A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F72A3" w:rsidRDefault="009F72A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2A3" w:rsidRDefault="009F72A3">
    <w:pPr>
      <w:pStyle w:val="a9"/>
      <w:framePr w:wrap="around" w:vAnchor="text" w:hAnchor="margin" w:xAlign="center" w:y="1"/>
      <w:textDirection w:val="lrTbV"/>
      <w:rPr>
        <w:rStyle w:val="ab"/>
        <w:rFonts w:ascii="全真楷書"/>
      </w:rPr>
    </w:pPr>
    <w:r>
      <w:rPr>
        <w:rStyle w:val="ab"/>
        <w:rFonts w:ascii="全真楷書"/>
      </w:rPr>
      <w:fldChar w:fldCharType="begin"/>
    </w:r>
    <w:r>
      <w:rPr>
        <w:rStyle w:val="ab"/>
        <w:rFonts w:ascii="全真楷書"/>
      </w:rPr>
      <w:instrText xml:space="preserve">PAGE  </w:instrText>
    </w:r>
    <w:r>
      <w:rPr>
        <w:rStyle w:val="ab"/>
        <w:rFonts w:ascii="全真楷書"/>
      </w:rPr>
      <w:fldChar w:fldCharType="separate"/>
    </w:r>
    <w:r w:rsidR="001D50CC">
      <w:rPr>
        <w:rStyle w:val="ab"/>
        <w:rFonts w:ascii="全真楷書"/>
        <w:noProof/>
      </w:rPr>
      <w:t>20</w:t>
    </w:r>
    <w:r>
      <w:rPr>
        <w:rStyle w:val="ab"/>
        <w:rFonts w:ascii="全真楷書"/>
      </w:rPr>
      <w:fldChar w:fldCharType="end"/>
    </w:r>
  </w:p>
  <w:p w:rsidR="009F72A3" w:rsidRDefault="009F72A3" w:rsidP="005D7D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B2C" w:rsidRDefault="007E0B2C">
      <w:r>
        <w:separator/>
      </w:r>
    </w:p>
  </w:footnote>
  <w:footnote w:type="continuationSeparator" w:id="0">
    <w:p w:rsidR="007E0B2C" w:rsidRDefault="007E0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1E"/>
    <w:multiLevelType w:val="hybridMultilevel"/>
    <w:tmpl w:val="1BB8CA72"/>
    <w:lvl w:ilvl="0" w:tplc="46E8C6DA">
      <w:start w:val="1"/>
      <w:numFmt w:val="decimal"/>
      <w:lvlText w:val="%1."/>
      <w:lvlJc w:val="left"/>
      <w:pPr>
        <w:ind w:left="510" w:hanging="36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 w15:restartNumberingAfterBreak="0">
    <w:nsid w:val="0DBC192F"/>
    <w:multiLevelType w:val="hybridMultilevel"/>
    <w:tmpl w:val="74685B50"/>
    <w:lvl w:ilvl="0" w:tplc="0409000B">
      <w:start w:val="1"/>
      <w:numFmt w:val="bullet"/>
      <w:lvlText w:val=""/>
      <w:lvlJc w:val="left"/>
      <w:pPr>
        <w:tabs>
          <w:tab w:val="num" w:pos="480"/>
        </w:tabs>
        <w:ind w:left="480" w:hanging="480"/>
      </w:pPr>
      <w:rPr>
        <w:rFonts w:ascii="Wingdings" w:hAnsi="Wingdings" w:hint="default"/>
      </w:rPr>
    </w:lvl>
    <w:lvl w:ilvl="1" w:tplc="E36A1A8A">
      <w:start w:val="1"/>
      <w:numFmt w:val="taiwaneseCountingThousand"/>
      <w:lvlText w:val="(%2)"/>
      <w:lvlJc w:val="left"/>
      <w:pPr>
        <w:tabs>
          <w:tab w:val="num" w:pos="1218"/>
        </w:tabs>
        <w:ind w:left="1218" w:hanging="738"/>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193A18"/>
    <w:multiLevelType w:val="hybridMultilevel"/>
    <w:tmpl w:val="860AC646"/>
    <w:lvl w:ilvl="0" w:tplc="F9BA1BF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DE3C03"/>
    <w:multiLevelType w:val="hybridMultilevel"/>
    <w:tmpl w:val="67023F06"/>
    <w:lvl w:ilvl="0" w:tplc="FED6DA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976D0C"/>
    <w:multiLevelType w:val="multilevel"/>
    <w:tmpl w:val="0409001D"/>
    <w:styleLink w:val="18"/>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A9F060B"/>
    <w:multiLevelType w:val="hybridMultilevel"/>
    <w:tmpl w:val="EB5A6A88"/>
    <w:lvl w:ilvl="0" w:tplc="4A8668B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47385E"/>
    <w:multiLevelType w:val="hybridMultilevel"/>
    <w:tmpl w:val="C2DE4054"/>
    <w:lvl w:ilvl="0" w:tplc="8C7CFC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2C6417"/>
    <w:multiLevelType w:val="hybridMultilevel"/>
    <w:tmpl w:val="F4946830"/>
    <w:lvl w:ilvl="0" w:tplc="1D164B00">
      <w:start w:val="1"/>
      <w:numFmt w:val="taiwaneseCountingThousand"/>
      <w:lvlText w:val="(%1)"/>
      <w:lvlJc w:val="left"/>
      <w:pPr>
        <w:tabs>
          <w:tab w:val="num" w:pos="960"/>
        </w:tabs>
        <w:ind w:left="960" w:hanging="480"/>
      </w:pPr>
      <w:rPr>
        <w:rFonts w:hint="eastAsia"/>
      </w:rPr>
    </w:lvl>
    <w:lvl w:ilvl="1" w:tplc="95AC862E">
      <w:start w:val="1"/>
      <w:numFmt w:val="ideographTraditional"/>
      <w:lvlText w:val="%2、"/>
      <w:lvlJc w:val="left"/>
      <w:pPr>
        <w:tabs>
          <w:tab w:val="num" w:pos="540"/>
        </w:tabs>
        <w:ind w:left="540" w:hanging="480"/>
      </w:pPr>
    </w:lvl>
    <w:lvl w:ilvl="2" w:tplc="08E802A8">
      <w:start w:val="25"/>
      <w:numFmt w:val="bullet"/>
      <w:lvlText w:val="※"/>
      <w:lvlJc w:val="left"/>
      <w:pPr>
        <w:tabs>
          <w:tab w:val="num" w:pos="900"/>
        </w:tabs>
        <w:ind w:left="900" w:hanging="360"/>
      </w:pPr>
      <w:rPr>
        <w:rFonts w:ascii="標楷體" w:eastAsia="標楷體" w:hAnsi="標楷體" w:cs="Arial" w:hint="eastAsia"/>
      </w:rPr>
    </w:lvl>
    <w:lvl w:ilvl="3" w:tplc="5C22F2C0" w:tentative="1">
      <w:start w:val="1"/>
      <w:numFmt w:val="decimal"/>
      <w:lvlText w:val="%4."/>
      <w:lvlJc w:val="left"/>
      <w:pPr>
        <w:tabs>
          <w:tab w:val="num" w:pos="1500"/>
        </w:tabs>
        <w:ind w:left="1500" w:hanging="480"/>
      </w:pPr>
    </w:lvl>
    <w:lvl w:ilvl="4" w:tplc="65FA8E1E" w:tentative="1">
      <w:start w:val="1"/>
      <w:numFmt w:val="ideographTraditional"/>
      <w:lvlText w:val="%5、"/>
      <w:lvlJc w:val="left"/>
      <w:pPr>
        <w:tabs>
          <w:tab w:val="num" w:pos="1980"/>
        </w:tabs>
        <w:ind w:left="1980" w:hanging="480"/>
      </w:pPr>
    </w:lvl>
    <w:lvl w:ilvl="5" w:tplc="9920CBAC" w:tentative="1">
      <w:start w:val="1"/>
      <w:numFmt w:val="lowerRoman"/>
      <w:lvlText w:val="%6."/>
      <w:lvlJc w:val="right"/>
      <w:pPr>
        <w:tabs>
          <w:tab w:val="num" w:pos="2460"/>
        </w:tabs>
        <w:ind w:left="2460" w:hanging="480"/>
      </w:pPr>
    </w:lvl>
    <w:lvl w:ilvl="6" w:tplc="35D6D8D0" w:tentative="1">
      <w:start w:val="1"/>
      <w:numFmt w:val="decimal"/>
      <w:lvlText w:val="%7."/>
      <w:lvlJc w:val="left"/>
      <w:pPr>
        <w:tabs>
          <w:tab w:val="num" w:pos="2940"/>
        </w:tabs>
        <w:ind w:left="2940" w:hanging="480"/>
      </w:pPr>
    </w:lvl>
    <w:lvl w:ilvl="7" w:tplc="3E7A5580" w:tentative="1">
      <w:start w:val="1"/>
      <w:numFmt w:val="ideographTraditional"/>
      <w:lvlText w:val="%8、"/>
      <w:lvlJc w:val="left"/>
      <w:pPr>
        <w:tabs>
          <w:tab w:val="num" w:pos="3420"/>
        </w:tabs>
        <w:ind w:left="3420" w:hanging="480"/>
      </w:pPr>
    </w:lvl>
    <w:lvl w:ilvl="8" w:tplc="9F6EABBC" w:tentative="1">
      <w:start w:val="1"/>
      <w:numFmt w:val="lowerRoman"/>
      <w:lvlText w:val="%9."/>
      <w:lvlJc w:val="right"/>
      <w:pPr>
        <w:tabs>
          <w:tab w:val="num" w:pos="3900"/>
        </w:tabs>
        <w:ind w:left="3900" w:hanging="480"/>
      </w:pPr>
    </w:lvl>
  </w:abstractNum>
  <w:abstractNum w:abstractNumId="8" w15:restartNumberingAfterBreak="0">
    <w:nsid w:val="2056429D"/>
    <w:multiLevelType w:val="multilevel"/>
    <w:tmpl w:val="0409001D"/>
    <w:styleLink w:val="16"/>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0" w15:restartNumberingAfterBreak="0">
    <w:nsid w:val="21394618"/>
    <w:multiLevelType w:val="hybridMultilevel"/>
    <w:tmpl w:val="A0F41934"/>
    <w:lvl w:ilvl="0" w:tplc="620CD7E0">
      <w:start w:val="1"/>
      <w:numFmt w:val="taiwaneseCountingThousand"/>
      <w:lvlText w:val="(%1)"/>
      <w:lvlJc w:val="left"/>
      <w:pPr>
        <w:tabs>
          <w:tab w:val="num" w:pos="737"/>
        </w:tabs>
        <w:ind w:left="737" w:hanging="737"/>
      </w:pPr>
      <w:rPr>
        <w:rFonts w:hint="eastAsia"/>
      </w:rPr>
    </w:lvl>
    <w:lvl w:ilvl="1" w:tplc="04090019" w:tentative="1">
      <w:start w:val="1"/>
      <w:numFmt w:val="ideographTraditional"/>
      <w:lvlText w:val="%2、"/>
      <w:lvlJc w:val="left"/>
      <w:pPr>
        <w:tabs>
          <w:tab w:val="num" w:pos="790"/>
        </w:tabs>
        <w:ind w:left="790" w:hanging="480"/>
      </w:pPr>
    </w:lvl>
    <w:lvl w:ilvl="2" w:tplc="0409001B" w:tentative="1">
      <w:start w:val="1"/>
      <w:numFmt w:val="lowerRoman"/>
      <w:lvlText w:val="%3."/>
      <w:lvlJc w:val="right"/>
      <w:pPr>
        <w:tabs>
          <w:tab w:val="num" w:pos="1270"/>
        </w:tabs>
        <w:ind w:left="1270" w:hanging="480"/>
      </w:pPr>
    </w:lvl>
    <w:lvl w:ilvl="3" w:tplc="0409000F" w:tentative="1">
      <w:start w:val="1"/>
      <w:numFmt w:val="decimal"/>
      <w:lvlText w:val="%4."/>
      <w:lvlJc w:val="left"/>
      <w:pPr>
        <w:tabs>
          <w:tab w:val="num" w:pos="1750"/>
        </w:tabs>
        <w:ind w:left="1750" w:hanging="480"/>
      </w:pPr>
    </w:lvl>
    <w:lvl w:ilvl="4" w:tplc="04090019" w:tentative="1">
      <w:start w:val="1"/>
      <w:numFmt w:val="ideographTraditional"/>
      <w:lvlText w:val="%5、"/>
      <w:lvlJc w:val="left"/>
      <w:pPr>
        <w:tabs>
          <w:tab w:val="num" w:pos="2230"/>
        </w:tabs>
        <w:ind w:left="2230" w:hanging="480"/>
      </w:pPr>
    </w:lvl>
    <w:lvl w:ilvl="5" w:tplc="0409001B" w:tentative="1">
      <w:start w:val="1"/>
      <w:numFmt w:val="lowerRoman"/>
      <w:lvlText w:val="%6."/>
      <w:lvlJc w:val="right"/>
      <w:pPr>
        <w:tabs>
          <w:tab w:val="num" w:pos="2710"/>
        </w:tabs>
        <w:ind w:left="2710" w:hanging="480"/>
      </w:pPr>
    </w:lvl>
    <w:lvl w:ilvl="6" w:tplc="0409000F" w:tentative="1">
      <w:start w:val="1"/>
      <w:numFmt w:val="decimal"/>
      <w:lvlText w:val="%7."/>
      <w:lvlJc w:val="left"/>
      <w:pPr>
        <w:tabs>
          <w:tab w:val="num" w:pos="3190"/>
        </w:tabs>
        <w:ind w:left="3190" w:hanging="480"/>
      </w:pPr>
    </w:lvl>
    <w:lvl w:ilvl="7" w:tplc="04090019" w:tentative="1">
      <w:start w:val="1"/>
      <w:numFmt w:val="ideographTraditional"/>
      <w:lvlText w:val="%8、"/>
      <w:lvlJc w:val="left"/>
      <w:pPr>
        <w:tabs>
          <w:tab w:val="num" w:pos="3670"/>
        </w:tabs>
        <w:ind w:left="3670" w:hanging="480"/>
      </w:pPr>
    </w:lvl>
    <w:lvl w:ilvl="8" w:tplc="0409001B" w:tentative="1">
      <w:start w:val="1"/>
      <w:numFmt w:val="lowerRoman"/>
      <w:lvlText w:val="%9."/>
      <w:lvlJc w:val="right"/>
      <w:pPr>
        <w:tabs>
          <w:tab w:val="num" w:pos="4150"/>
        </w:tabs>
        <w:ind w:left="4150" w:hanging="480"/>
      </w:pPr>
    </w:lvl>
  </w:abstractNum>
  <w:abstractNum w:abstractNumId="11" w15:restartNumberingAfterBreak="0">
    <w:nsid w:val="225C5D32"/>
    <w:multiLevelType w:val="hybridMultilevel"/>
    <w:tmpl w:val="361A114C"/>
    <w:lvl w:ilvl="0" w:tplc="FED6DA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D72ED4"/>
    <w:multiLevelType w:val="hybridMultilevel"/>
    <w:tmpl w:val="E7FC46F6"/>
    <w:lvl w:ilvl="0" w:tplc="0409000F">
      <w:start w:val="1"/>
      <w:numFmt w:val="decimal"/>
      <w:lvlText w:val="%1."/>
      <w:lvlJc w:val="left"/>
      <w:pPr>
        <w:tabs>
          <w:tab w:val="num" w:pos="1330"/>
        </w:tabs>
        <w:ind w:left="1330" w:hanging="480"/>
      </w:pPr>
      <w:rPr>
        <w:rFonts w:hint="eastAsia"/>
      </w:r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13" w15:restartNumberingAfterBreak="0">
    <w:nsid w:val="30E7540E"/>
    <w:multiLevelType w:val="multilevel"/>
    <w:tmpl w:val="A65ED48E"/>
    <w:lvl w:ilvl="0">
      <w:start w:val="1"/>
      <w:numFmt w:val="none"/>
      <w:pStyle w:val="1"/>
      <w:suff w:val="space"/>
      <w:lvlText w:val="Chapter %1"/>
      <w:lvlJc w:val="left"/>
      <w:pPr>
        <w:ind w:left="0" w:firstLine="0"/>
      </w:pPr>
      <w:rPr>
        <w:rFonts w:hint="eastAsia"/>
      </w:rPr>
    </w:lvl>
    <w:lvl w:ilvl="1">
      <w:start w:val="1"/>
      <w:numFmt w:val="ideographLegalTraditional"/>
      <w:pStyle w:val="2"/>
      <w:suff w:val="nothing"/>
      <w:lvlText w:val="%2、"/>
      <w:lvlJc w:val="left"/>
      <w:pPr>
        <w:ind w:left="1701" w:hanging="1701"/>
      </w:pPr>
      <w:rPr>
        <w:rFonts w:ascii="標楷體" w:eastAsia="標楷體" w:hint="eastAsia"/>
        <w:b/>
        <w:i w:val="0"/>
        <w:sz w:val="48"/>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
      <w:suff w:val="nothing"/>
      <w:lvlText w:val="%3、"/>
      <w:lvlJc w:val="left"/>
      <w:pPr>
        <w:ind w:left="2268" w:hanging="1701"/>
      </w:pPr>
      <w:rPr>
        <w:rFonts w:ascii="標楷體" w:eastAsia="標楷體" w:hint="eastAsia"/>
        <w:b/>
        <w:i w:val="0"/>
        <w:sz w:val="40"/>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pStyle w:val="4"/>
      <w:suff w:val="nothing"/>
      <w:lvlText w:val="(%4)"/>
      <w:lvlJc w:val="left"/>
      <w:pPr>
        <w:ind w:left="2835" w:hanging="1701"/>
      </w:pPr>
      <w:rPr>
        <w:rFonts w:ascii="標楷體" w:eastAsia="標楷體" w:hAnsi="標楷體" w:hint="eastAsia"/>
        <w:b w:val="0"/>
        <w:i w:val="0"/>
        <w:sz w:val="32"/>
      </w:rPr>
    </w:lvl>
    <w:lvl w:ilvl="4">
      <w:start w:val="1"/>
      <w:numFmt w:val="upperLetter"/>
      <w:pStyle w:val="5"/>
      <w:suff w:val="nothing"/>
      <w:lvlText w:val="%5"/>
      <w:lvlJc w:val="left"/>
      <w:pPr>
        <w:ind w:left="2268" w:hanging="567"/>
      </w:pPr>
      <w:rPr>
        <w:rFonts w:ascii="標楷體" w:eastAsia="標楷體" w:hAnsi="標楷體" w:hint="eastAsia"/>
        <w:b w:val="0"/>
        <w:i w:val="0"/>
        <w:sz w:val="28"/>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4" w15:restartNumberingAfterBreak="0">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5" w15:restartNumberingAfterBreak="0">
    <w:nsid w:val="35040B67"/>
    <w:multiLevelType w:val="hybridMultilevel"/>
    <w:tmpl w:val="58761FBC"/>
    <w:lvl w:ilvl="0" w:tplc="C8EEDC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15:restartNumberingAfterBreak="0">
    <w:nsid w:val="35843CCC"/>
    <w:multiLevelType w:val="hybridMultilevel"/>
    <w:tmpl w:val="FE22FEFC"/>
    <w:lvl w:ilvl="0" w:tplc="48901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873F23"/>
    <w:multiLevelType w:val="hybridMultilevel"/>
    <w:tmpl w:val="E0585434"/>
    <w:lvl w:ilvl="0" w:tplc="F9BA1BF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DA51BB0"/>
    <w:multiLevelType w:val="hybridMultilevel"/>
    <w:tmpl w:val="85A4805C"/>
    <w:lvl w:ilvl="0" w:tplc="91E46DC2">
      <w:start w:val="1"/>
      <w:numFmt w:val="taiwaneseCountingThousand"/>
      <w:lvlText w:val="%1、"/>
      <w:lvlJc w:val="left"/>
      <w:pPr>
        <w:tabs>
          <w:tab w:val="num" w:pos="720"/>
        </w:tabs>
        <w:ind w:left="720" w:hanging="720"/>
      </w:pPr>
      <w:rPr>
        <w:rFonts w:hint="default"/>
      </w:rPr>
    </w:lvl>
    <w:lvl w:ilvl="1" w:tplc="F9BA1BF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2504A7A"/>
    <w:multiLevelType w:val="multilevel"/>
    <w:tmpl w:val="0409001D"/>
    <w:styleLink w:val="10"/>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4E5D7867"/>
    <w:multiLevelType w:val="hybridMultilevel"/>
    <w:tmpl w:val="DF3461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4D2B3F"/>
    <w:multiLevelType w:val="hybridMultilevel"/>
    <w:tmpl w:val="62AA99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BD732F"/>
    <w:multiLevelType w:val="multilevel"/>
    <w:tmpl w:val="81E849C4"/>
    <w:lvl w:ilvl="0">
      <w:start w:val="4"/>
      <w:numFmt w:val="ideographLegalTraditional"/>
      <w:suff w:val="nothing"/>
      <w:lvlText w:val="%1、"/>
      <w:lvlJc w:val="left"/>
      <w:pPr>
        <w:ind w:left="589" w:hanging="567"/>
      </w:pPr>
      <w:rPr>
        <w:rFonts w:hint="eastAsia"/>
      </w:rPr>
    </w:lvl>
    <w:lvl w:ilvl="1">
      <w:start w:val="1"/>
      <w:numFmt w:val="taiwaneseCountingThousand"/>
      <w:suff w:val="nothing"/>
      <w:lvlText w:val="%2"/>
      <w:lvlJc w:val="left"/>
      <w:pPr>
        <w:ind w:left="1156" w:hanging="850"/>
      </w:pPr>
      <w:rPr>
        <w:rFonts w:hint="eastAsia"/>
      </w:rPr>
    </w:lvl>
    <w:lvl w:ilvl="2">
      <w:start w:val="1"/>
      <w:numFmt w:val="taiwaneseCountingThousand"/>
      <w:suff w:val="nothing"/>
      <w:lvlText w:val="（%3）"/>
      <w:lvlJc w:val="left"/>
      <w:pPr>
        <w:ind w:left="1440" w:hanging="567"/>
      </w:pPr>
      <w:rPr>
        <w:rFonts w:hint="eastAsia"/>
      </w:rPr>
    </w:lvl>
    <w:lvl w:ilvl="3">
      <w:start w:val="1"/>
      <w:numFmt w:val="decimalFullWidth"/>
      <w:suff w:val="nothing"/>
      <w:lvlText w:val="%4、"/>
      <w:lvlJc w:val="left"/>
      <w:pPr>
        <w:ind w:left="2007" w:hanging="851"/>
      </w:pPr>
      <w:rPr>
        <w:rFonts w:hint="eastAsia"/>
      </w:rPr>
    </w:lvl>
    <w:lvl w:ilvl="4">
      <w:start w:val="1"/>
      <w:numFmt w:val="ideographTraditional"/>
      <w:suff w:val="nothing"/>
      <w:lvlText w:val="%5、"/>
      <w:lvlJc w:val="left"/>
      <w:pPr>
        <w:ind w:left="2290" w:hanging="567"/>
      </w:pPr>
      <w:rPr>
        <w:rFonts w:hint="eastAsia"/>
      </w:rPr>
    </w:lvl>
    <w:lvl w:ilvl="5">
      <w:start w:val="1"/>
      <w:numFmt w:val="ideographTraditional"/>
      <w:suff w:val="nothing"/>
      <w:lvlText w:val="（%6）"/>
      <w:lvlJc w:val="left"/>
      <w:pPr>
        <w:ind w:left="2857" w:hanging="850"/>
      </w:pPr>
      <w:rPr>
        <w:rFonts w:hint="eastAsia"/>
      </w:rPr>
    </w:lvl>
    <w:lvl w:ilvl="6">
      <w:start w:val="1"/>
      <w:numFmt w:val="ideographZodiac"/>
      <w:suff w:val="nothing"/>
      <w:lvlText w:val="%7、"/>
      <w:lvlJc w:val="left"/>
      <w:pPr>
        <w:ind w:left="3141" w:hanging="567"/>
      </w:pPr>
      <w:rPr>
        <w:rFonts w:hint="eastAsia"/>
      </w:rPr>
    </w:lvl>
    <w:lvl w:ilvl="7">
      <w:start w:val="1"/>
      <w:numFmt w:val="ideographZodiac"/>
      <w:suff w:val="nothing"/>
      <w:lvlText w:val="（%8）"/>
      <w:lvlJc w:val="left"/>
      <w:pPr>
        <w:ind w:left="3708" w:hanging="851"/>
      </w:pPr>
      <w:rPr>
        <w:rFonts w:hint="eastAsia"/>
      </w:rPr>
    </w:lvl>
    <w:lvl w:ilvl="8">
      <w:start w:val="1"/>
      <w:numFmt w:val="decimalFullWidth"/>
      <w:pStyle w:val="a"/>
      <w:suff w:val="nothing"/>
      <w:lvlText w:val="%9）"/>
      <w:lvlJc w:val="left"/>
      <w:pPr>
        <w:ind w:left="3991" w:hanging="567"/>
      </w:pPr>
      <w:rPr>
        <w:rFonts w:hint="eastAsia"/>
      </w:rPr>
    </w:lvl>
  </w:abstractNum>
  <w:abstractNum w:abstractNumId="23"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24" w15:restartNumberingAfterBreak="0">
    <w:nsid w:val="59141CF2"/>
    <w:multiLevelType w:val="hybridMultilevel"/>
    <w:tmpl w:val="68DC1DFE"/>
    <w:lvl w:ilvl="0" w:tplc="F9BA1BF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A8D197A"/>
    <w:multiLevelType w:val="hybridMultilevel"/>
    <w:tmpl w:val="43323B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C417406"/>
    <w:multiLevelType w:val="hybridMultilevel"/>
    <w:tmpl w:val="98100568"/>
    <w:lvl w:ilvl="0" w:tplc="2F3ECAD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617162"/>
    <w:multiLevelType w:val="hybridMultilevel"/>
    <w:tmpl w:val="A6E64712"/>
    <w:lvl w:ilvl="0" w:tplc="620CD7E0">
      <w:start w:val="1"/>
      <w:numFmt w:val="taiwaneseCountingThousand"/>
      <w:lvlText w:val="(%1)"/>
      <w:lvlJc w:val="left"/>
      <w:pPr>
        <w:tabs>
          <w:tab w:val="num" w:pos="737"/>
        </w:tabs>
        <w:ind w:left="737"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21340FC"/>
    <w:multiLevelType w:val="hybridMultilevel"/>
    <w:tmpl w:val="C8B20AF0"/>
    <w:lvl w:ilvl="0" w:tplc="FED6DA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02168D"/>
    <w:multiLevelType w:val="hybridMultilevel"/>
    <w:tmpl w:val="F8EE4F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D60468"/>
    <w:multiLevelType w:val="hybridMultilevel"/>
    <w:tmpl w:val="F35E12F2"/>
    <w:lvl w:ilvl="0" w:tplc="0E3A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355CD2"/>
    <w:multiLevelType w:val="hybridMultilevel"/>
    <w:tmpl w:val="4F3AEBF6"/>
    <w:lvl w:ilvl="0" w:tplc="FED6DA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AD4DDD"/>
    <w:multiLevelType w:val="hybridMultilevel"/>
    <w:tmpl w:val="969693E8"/>
    <w:lvl w:ilvl="0" w:tplc="FED6DA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BD20C3"/>
    <w:multiLevelType w:val="hybridMultilevel"/>
    <w:tmpl w:val="4900E35C"/>
    <w:lvl w:ilvl="0" w:tplc="461E8046">
      <w:start w:val="1"/>
      <w:numFmt w:val="ideographLegalTraditional"/>
      <w:pStyle w:val="11"/>
      <w:lvlText w:val="%1、"/>
      <w:lvlJc w:val="left"/>
      <w:pPr>
        <w:tabs>
          <w:tab w:val="num" w:pos="480"/>
        </w:tabs>
        <w:ind w:left="480" w:hanging="480"/>
      </w:pPr>
    </w:lvl>
    <w:lvl w:ilvl="1" w:tplc="F790FD4A">
      <w:start w:val="1"/>
      <w:numFmt w:val="decimal"/>
      <w:lvlText w:val="%2."/>
      <w:lvlJc w:val="left"/>
      <w:pPr>
        <w:tabs>
          <w:tab w:val="num" w:pos="840"/>
        </w:tabs>
        <w:ind w:left="840" w:hanging="360"/>
      </w:pPr>
      <w:rPr>
        <w:rFonts w:hint="eastAsia"/>
      </w:rPr>
    </w:lvl>
    <w:lvl w:ilvl="2" w:tplc="0409001B">
      <w:start w:val="2"/>
      <w:numFmt w:val="decimal"/>
      <w:lvlText w:val="%3."/>
      <w:lvlJc w:val="left"/>
      <w:pPr>
        <w:tabs>
          <w:tab w:val="num" w:pos="1320"/>
        </w:tabs>
        <w:ind w:left="1320" w:hanging="360"/>
      </w:pPr>
      <w:rPr>
        <w:rFonts w:hint="eastAsia"/>
      </w:rPr>
    </w:lvl>
    <w:lvl w:ilvl="3" w:tplc="0409000F">
      <w:start w:val="1"/>
      <w:numFmt w:val="decimal"/>
      <w:lvlText w:val="%4."/>
      <w:lvlJc w:val="left"/>
      <w:pPr>
        <w:tabs>
          <w:tab w:val="num" w:pos="1800"/>
        </w:tabs>
        <w:ind w:left="1800" w:hanging="360"/>
      </w:pPr>
      <w:rPr>
        <w:rFonts w:hint="default"/>
      </w:rPr>
    </w:lvl>
    <w:lvl w:ilvl="4" w:tplc="04090019">
      <w:start w:val="1"/>
      <w:numFmt w:val="decimal"/>
      <w:lvlText w:val="（%5）"/>
      <w:lvlJc w:val="left"/>
      <w:pPr>
        <w:tabs>
          <w:tab w:val="num" w:pos="2640"/>
        </w:tabs>
        <w:ind w:left="2640" w:hanging="720"/>
      </w:pPr>
      <w:rPr>
        <w:rFonts w:ascii="新細明體" w:hAnsi="新細明體" w:hint="eastAsia"/>
        <w:color w:val="auto"/>
      </w:rPr>
    </w:lvl>
    <w:lvl w:ilvl="5" w:tplc="0409001B">
      <w:start w:val="1"/>
      <w:numFmt w:val="taiwaneseCountingThousand"/>
      <w:lvlText w:val="%6、"/>
      <w:lvlJc w:val="left"/>
      <w:pPr>
        <w:tabs>
          <w:tab w:val="num" w:pos="2880"/>
        </w:tabs>
        <w:ind w:left="2880" w:hanging="480"/>
      </w:pPr>
      <w:rPr>
        <w:rFonts w:hint="default"/>
      </w:rPr>
    </w:lvl>
    <w:lvl w:ilvl="6" w:tplc="0409000F">
      <w:start w:val="1"/>
      <w:numFmt w:val="decimal"/>
      <w:lvlText w:val="（%7）"/>
      <w:lvlJc w:val="left"/>
      <w:pPr>
        <w:tabs>
          <w:tab w:val="num" w:pos="3600"/>
        </w:tabs>
        <w:ind w:left="3600" w:hanging="720"/>
      </w:pPr>
      <w:rPr>
        <w:rFonts w:ascii="新細明體" w:hAnsi="新細明體" w:hint="eastAsia"/>
        <w:color w:val="auto"/>
      </w:rPr>
    </w:lvl>
    <w:lvl w:ilvl="7" w:tplc="04090019">
      <w:start w:val="1"/>
      <w:numFmt w:val="decimal"/>
      <w:lvlText w:val="(%8)"/>
      <w:lvlJc w:val="left"/>
      <w:pPr>
        <w:tabs>
          <w:tab w:val="num" w:pos="3720"/>
        </w:tabs>
        <w:ind w:left="3720" w:hanging="360"/>
      </w:pPr>
      <w:rPr>
        <w:rFonts w:hint="default"/>
      </w:rPr>
    </w:lvl>
    <w:lvl w:ilvl="8" w:tplc="0409001B" w:tentative="1">
      <w:start w:val="1"/>
      <w:numFmt w:val="lowerRoman"/>
      <w:lvlText w:val="%9."/>
      <w:lvlJc w:val="right"/>
      <w:pPr>
        <w:tabs>
          <w:tab w:val="num" w:pos="4320"/>
        </w:tabs>
        <w:ind w:left="4320" w:hanging="480"/>
      </w:pPr>
    </w:lvl>
  </w:abstractNum>
  <w:abstractNum w:abstractNumId="34" w15:restartNumberingAfterBreak="0">
    <w:nsid w:val="75CD188D"/>
    <w:multiLevelType w:val="hybridMultilevel"/>
    <w:tmpl w:val="C54C9CEA"/>
    <w:lvl w:ilvl="0" w:tplc="9746CE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B30662"/>
    <w:multiLevelType w:val="singleLevel"/>
    <w:tmpl w:val="3A7C0DE8"/>
    <w:lvl w:ilvl="0">
      <w:start w:val="21"/>
      <w:numFmt w:val="bullet"/>
      <w:lvlText w:val="※"/>
      <w:lvlJc w:val="left"/>
      <w:pPr>
        <w:tabs>
          <w:tab w:val="num" w:pos="360"/>
        </w:tabs>
        <w:ind w:left="360" w:hanging="360"/>
      </w:pPr>
      <w:rPr>
        <w:rFonts w:ascii="標楷體" w:eastAsia="標楷體" w:hAnsi="Times New Roman" w:hint="eastAsia"/>
        <w:b w:val="0"/>
      </w:rPr>
    </w:lvl>
  </w:abstractNum>
  <w:abstractNum w:abstractNumId="36" w15:restartNumberingAfterBreak="0">
    <w:nsid w:val="78D679E3"/>
    <w:multiLevelType w:val="hybridMultilevel"/>
    <w:tmpl w:val="869A4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B250A1"/>
    <w:multiLevelType w:val="singleLevel"/>
    <w:tmpl w:val="1916D468"/>
    <w:lvl w:ilvl="0">
      <w:start w:val="1"/>
      <w:numFmt w:val="taiwaneseCountingThousand"/>
      <w:lvlText w:val="%1、"/>
      <w:lvlJc w:val="left"/>
      <w:pPr>
        <w:ind w:left="2323" w:hanging="480"/>
      </w:pPr>
      <w:rPr>
        <w:rFonts w:hint="eastAsia"/>
        <w:b w:val="0"/>
        <w:i w:val="0"/>
        <w:strike w:val="0"/>
        <w:dstrike w:val="0"/>
        <w:sz w:val="28"/>
        <w:szCs w:val="28"/>
        <w:u w:val="none"/>
        <w:lang w:val="en-US"/>
      </w:rPr>
    </w:lvl>
  </w:abstractNum>
  <w:abstractNum w:abstractNumId="38" w15:restartNumberingAfterBreak="0">
    <w:nsid w:val="7C203390"/>
    <w:multiLevelType w:val="hybridMultilevel"/>
    <w:tmpl w:val="478C4CFE"/>
    <w:lvl w:ilvl="0" w:tplc="FED6DA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25736C"/>
    <w:multiLevelType w:val="multilevel"/>
    <w:tmpl w:val="0409001D"/>
    <w:styleLink w:val="14"/>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5"/>
  </w:num>
  <w:num w:numId="2">
    <w:abstractNumId w:val="14"/>
  </w:num>
  <w:num w:numId="3">
    <w:abstractNumId w:val="23"/>
  </w:num>
  <w:num w:numId="4">
    <w:abstractNumId w:val="7"/>
  </w:num>
  <w:num w:numId="5">
    <w:abstractNumId w:val="13"/>
  </w:num>
  <w:num w:numId="6">
    <w:abstractNumId w:val="22"/>
  </w:num>
  <w:num w:numId="7">
    <w:abstractNumId w:val="33"/>
  </w:num>
  <w:num w:numId="8">
    <w:abstractNumId w:val="37"/>
  </w:num>
  <w:num w:numId="9">
    <w:abstractNumId w:val="19"/>
  </w:num>
  <w:num w:numId="10">
    <w:abstractNumId w:val="39"/>
  </w:num>
  <w:num w:numId="11">
    <w:abstractNumId w:val="8"/>
  </w:num>
  <w:num w:numId="12">
    <w:abstractNumId w:val="4"/>
  </w:num>
  <w:num w:numId="13">
    <w:abstractNumId w:val="15"/>
  </w:num>
  <w:num w:numId="14">
    <w:abstractNumId w:val="9"/>
  </w:num>
  <w:num w:numId="15">
    <w:abstractNumId w:val="12"/>
  </w:num>
  <w:num w:numId="16">
    <w:abstractNumId w:val="18"/>
  </w:num>
  <w:num w:numId="17">
    <w:abstractNumId w:val="17"/>
  </w:num>
  <w:num w:numId="18">
    <w:abstractNumId w:val="25"/>
  </w:num>
  <w:num w:numId="19">
    <w:abstractNumId w:val="27"/>
  </w:num>
  <w:num w:numId="20">
    <w:abstractNumId w:val="10"/>
  </w:num>
  <w:num w:numId="21">
    <w:abstractNumId w:val="2"/>
  </w:num>
  <w:num w:numId="22">
    <w:abstractNumId w:val="24"/>
  </w:num>
  <w:num w:numId="23">
    <w:abstractNumId w:val="5"/>
  </w:num>
  <w:num w:numId="24">
    <w:abstractNumId w:val="26"/>
  </w:num>
  <w:num w:numId="25">
    <w:abstractNumId w:val="0"/>
  </w:num>
  <w:num w:numId="26">
    <w:abstractNumId w:val="30"/>
  </w:num>
  <w:num w:numId="27">
    <w:abstractNumId w:val="21"/>
  </w:num>
  <w:num w:numId="28">
    <w:abstractNumId w:val="20"/>
  </w:num>
  <w:num w:numId="29">
    <w:abstractNumId w:val="31"/>
  </w:num>
  <w:num w:numId="30">
    <w:abstractNumId w:val="6"/>
  </w:num>
  <w:num w:numId="31">
    <w:abstractNumId w:val="28"/>
  </w:num>
  <w:num w:numId="32">
    <w:abstractNumId w:val="38"/>
  </w:num>
  <w:num w:numId="33">
    <w:abstractNumId w:val="3"/>
  </w:num>
  <w:num w:numId="34">
    <w:abstractNumId w:val="32"/>
  </w:num>
  <w:num w:numId="35">
    <w:abstractNumId w:val="11"/>
  </w:num>
  <w:num w:numId="36">
    <w:abstractNumId w:val="36"/>
  </w:num>
  <w:num w:numId="37">
    <w:abstractNumId w:val="1"/>
  </w:num>
  <w:num w:numId="38">
    <w:abstractNumId w:val="29"/>
  </w:num>
  <w:num w:numId="39">
    <w:abstractNumId w:val="34"/>
  </w:num>
  <w:num w:numId="4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A3"/>
    <w:rsid w:val="0000165F"/>
    <w:rsid w:val="000029D7"/>
    <w:rsid w:val="000060A3"/>
    <w:rsid w:val="000066E0"/>
    <w:rsid w:val="0000735C"/>
    <w:rsid w:val="00012414"/>
    <w:rsid w:val="0001389E"/>
    <w:rsid w:val="00013E88"/>
    <w:rsid w:val="00020963"/>
    <w:rsid w:val="00021954"/>
    <w:rsid w:val="00022175"/>
    <w:rsid w:val="00022A8A"/>
    <w:rsid w:val="00022BD6"/>
    <w:rsid w:val="000244A9"/>
    <w:rsid w:val="0002685F"/>
    <w:rsid w:val="0002743D"/>
    <w:rsid w:val="00032119"/>
    <w:rsid w:val="00037645"/>
    <w:rsid w:val="000377B7"/>
    <w:rsid w:val="0004114F"/>
    <w:rsid w:val="00041933"/>
    <w:rsid w:val="000426EC"/>
    <w:rsid w:val="0004589F"/>
    <w:rsid w:val="00045C9B"/>
    <w:rsid w:val="000506D4"/>
    <w:rsid w:val="00052DC2"/>
    <w:rsid w:val="00055248"/>
    <w:rsid w:val="00056D3E"/>
    <w:rsid w:val="0006143D"/>
    <w:rsid w:val="00064CD5"/>
    <w:rsid w:val="000650BF"/>
    <w:rsid w:val="000728D5"/>
    <w:rsid w:val="00074579"/>
    <w:rsid w:val="000748E3"/>
    <w:rsid w:val="00075543"/>
    <w:rsid w:val="00080F8D"/>
    <w:rsid w:val="000966B5"/>
    <w:rsid w:val="00096CDA"/>
    <w:rsid w:val="00097AEC"/>
    <w:rsid w:val="000A28EB"/>
    <w:rsid w:val="000A3BFA"/>
    <w:rsid w:val="000A4689"/>
    <w:rsid w:val="000A5B8C"/>
    <w:rsid w:val="000B2BBE"/>
    <w:rsid w:val="000B7A29"/>
    <w:rsid w:val="000C072D"/>
    <w:rsid w:val="000C1CEF"/>
    <w:rsid w:val="000C2538"/>
    <w:rsid w:val="000C3BAB"/>
    <w:rsid w:val="000C3E7B"/>
    <w:rsid w:val="000C466C"/>
    <w:rsid w:val="000C4795"/>
    <w:rsid w:val="000C6611"/>
    <w:rsid w:val="000C7176"/>
    <w:rsid w:val="000D1337"/>
    <w:rsid w:val="000E1612"/>
    <w:rsid w:val="000E2AD1"/>
    <w:rsid w:val="000E42E8"/>
    <w:rsid w:val="000E6C85"/>
    <w:rsid w:val="000F0E3C"/>
    <w:rsid w:val="000F10C4"/>
    <w:rsid w:val="000F1656"/>
    <w:rsid w:val="000F23BD"/>
    <w:rsid w:val="000F2C17"/>
    <w:rsid w:val="000F2DAE"/>
    <w:rsid w:val="000F3D72"/>
    <w:rsid w:val="000F5D1C"/>
    <w:rsid w:val="000F69EF"/>
    <w:rsid w:val="000F6D64"/>
    <w:rsid w:val="000F738F"/>
    <w:rsid w:val="000F7392"/>
    <w:rsid w:val="00101DBA"/>
    <w:rsid w:val="00103335"/>
    <w:rsid w:val="00103982"/>
    <w:rsid w:val="00104B6B"/>
    <w:rsid w:val="00104C43"/>
    <w:rsid w:val="0010659B"/>
    <w:rsid w:val="001071FA"/>
    <w:rsid w:val="00111253"/>
    <w:rsid w:val="00113CBA"/>
    <w:rsid w:val="001210B2"/>
    <w:rsid w:val="0012332C"/>
    <w:rsid w:val="00127B7F"/>
    <w:rsid w:val="00130DF7"/>
    <w:rsid w:val="00134F4E"/>
    <w:rsid w:val="00134F75"/>
    <w:rsid w:val="00137207"/>
    <w:rsid w:val="0013773A"/>
    <w:rsid w:val="00141839"/>
    <w:rsid w:val="00143F6D"/>
    <w:rsid w:val="00144A64"/>
    <w:rsid w:val="00147972"/>
    <w:rsid w:val="00150897"/>
    <w:rsid w:val="00153F35"/>
    <w:rsid w:val="00156D2C"/>
    <w:rsid w:val="001574C4"/>
    <w:rsid w:val="001620C5"/>
    <w:rsid w:val="001624A8"/>
    <w:rsid w:val="00162645"/>
    <w:rsid w:val="00163495"/>
    <w:rsid w:val="00164A16"/>
    <w:rsid w:val="00164C5F"/>
    <w:rsid w:val="0016585E"/>
    <w:rsid w:val="00166E16"/>
    <w:rsid w:val="00166E59"/>
    <w:rsid w:val="001717C6"/>
    <w:rsid w:val="00171A97"/>
    <w:rsid w:val="0017334E"/>
    <w:rsid w:val="00176483"/>
    <w:rsid w:val="00176EE1"/>
    <w:rsid w:val="001778D8"/>
    <w:rsid w:val="00177ACF"/>
    <w:rsid w:val="00183D4E"/>
    <w:rsid w:val="00184422"/>
    <w:rsid w:val="001858A4"/>
    <w:rsid w:val="00190A95"/>
    <w:rsid w:val="00192114"/>
    <w:rsid w:val="00197A0D"/>
    <w:rsid w:val="001A06E0"/>
    <w:rsid w:val="001A24AC"/>
    <w:rsid w:val="001A784D"/>
    <w:rsid w:val="001B2E3C"/>
    <w:rsid w:val="001B317F"/>
    <w:rsid w:val="001B4110"/>
    <w:rsid w:val="001B7AC7"/>
    <w:rsid w:val="001C06EB"/>
    <w:rsid w:val="001C10CC"/>
    <w:rsid w:val="001C12E8"/>
    <w:rsid w:val="001C1E6E"/>
    <w:rsid w:val="001C25C7"/>
    <w:rsid w:val="001C4D02"/>
    <w:rsid w:val="001C5A04"/>
    <w:rsid w:val="001C5B13"/>
    <w:rsid w:val="001D3980"/>
    <w:rsid w:val="001D50CC"/>
    <w:rsid w:val="001D58E8"/>
    <w:rsid w:val="001D7802"/>
    <w:rsid w:val="001E036B"/>
    <w:rsid w:val="001E0DA7"/>
    <w:rsid w:val="001F274A"/>
    <w:rsid w:val="001F3939"/>
    <w:rsid w:val="001F6F77"/>
    <w:rsid w:val="00200146"/>
    <w:rsid w:val="002009C6"/>
    <w:rsid w:val="002010A2"/>
    <w:rsid w:val="0020197D"/>
    <w:rsid w:val="0020360B"/>
    <w:rsid w:val="0020363C"/>
    <w:rsid w:val="00205AC5"/>
    <w:rsid w:val="0021140D"/>
    <w:rsid w:val="00211BA2"/>
    <w:rsid w:val="00217AF3"/>
    <w:rsid w:val="0022205E"/>
    <w:rsid w:val="0022384A"/>
    <w:rsid w:val="002274C0"/>
    <w:rsid w:val="00233FDE"/>
    <w:rsid w:val="002423C7"/>
    <w:rsid w:val="00244126"/>
    <w:rsid w:val="00244D65"/>
    <w:rsid w:val="0025273D"/>
    <w:rsid w:val="00254ACB"/>
    <w:rsid w:val="00263AD2"/>
    <w:rsid w:val="00266127"/>
    <w:rsid w:val="0026661F"/>
    <w:rsid w:val="00267507"/>
    <w:rsid w:val="00270558"/>
    <w:rsid w:val="00273561"/>
    <w:rsid w:val="00275E24"/>
    <w:rsid w:val="0028072B"/>
    <w:rsid w:val="002811C3"/>
    <w:rsid w:val="00281C45"/>
    <w:rsid w:val="002835D3"/>
    <w:rsid w:val="0028470E"/>
    <w:rsid w:val="002853D8"/>
    <w:rsid w:val="00285E3E"/>
    <w:rsid w:val="00287420"/>
    <w:rsid w:val="00290251"/>
    <w:rsid w:val="00290FE9"/>
    <w:rsid w:val="0029116F"/>
    <w:rsid w:val="00291BD6"/>
    <w:rsid w:val="00294A08"/>
    <w:rsid w:val="002973B2"/>
    <w:rsid w:val="00297851"/>
    <w:rsid w:val="002A3E38"/>
    <w:rsid w:val="002A4118"/>
    <w:rsid w:val="002A4E5E"/>
    <w:rsid w:val="002B0D0C"/>
    <w:rsid w:val="002B0F4E"/>
    <w:rsid w:val="002B2087"/>
    <w:rsid w:val="002B2853"/>
    <w:rsid w:val="002B53A4"/>
    <w:rsid w:val="002B76E4"/>
    <w:rsid w:val="002C2B68"/>
    <w:rsid w:val="002C520F"/>
    <w:rsid w:val="002C628B"/>
    <w:rsid w:val="002D22B0"/>
    <w:rsid w:val="002D4140"/>
    <w:rsid w:val="002D43C6"/>
    <w:rsid w:val="002D5F50"/>
    <w:rsid w:val="002D627E"/>
    <w:rsid w:val="002E0950"/>
    <w:rsid w:val="002E2907"/>
    <w:rsid w:val="002E66E7"/>
    <w:rsid w:val="002F4428"/>
    <w:rsid w:val="002F7123"/>
    <w:rsid w:val="00300562"/>
    <w:rsid w:val="003013AB"/>
    <w:rsid w:val="003014C9"/>
    <w:rsid w:val="00303745"/>
    <w:rsid w:val="0030386E"/>
    <w:rsid w:val="00313905"/>
    <w:rsid w:val="00314C98"/>
    <w:rsid w:val="00322067"/>
    <w:rsid w:val="00322CD6"/>
    <w:rsid w:val="00322E49"/>
    <w:rsid w:val="00326FD9"/>
    <w:rsid w:val="0033587A"/>
    <w:rsid w:val="00341766"/>
    <w:rsid w:val="00341FCD"/>
    <w:rsid w:val="00342652"/>
    <w:rsid w:val="003435B9"/>
    <w:rsid w:val="00345418"/>
    <w:rsid w:val="00351528"/>
    <w:rsid w:val="00351D24"/>
    <w:rsid w:val="003524E8"/>
    <w:rsid w:val="00355C8D"/>
    <w:rsid w:val="0035748C"/>
    <w:rsid w:val="00364196"/>
    <w:rsid w:val="00366582"/>
    <w:rsid w:val="00374FB2"/>
    <w:rsid w:val="003829D2"/>
    <w:rsid w:val="00383424"/>
    <w:rsid w:val="00383F26"/>
    <w:rsid w:val="003852AB"/>
    <w:rsid w:val="00393D8F"/>
    <w:rsid w:val="00394A9B"/>
    <w:rsid w:val="0039547B"/>
    <w:rsid w:val="003967B4"/>
    <w:rsid w:val="0039730A"/>
    <w:rsid w:val="00397647"/>
    <w:rsid w:val="003A490D"/>
    <w:rsid w:val="003B1221"/>
    <w:rsid w:val="003B1364"/>
    <w:rsid w:val="003B1AF1"/>
    <w:rsid w:val="003B1E1C"/>
    <w:rsid w:val="003B2966"/>
    <w:rsid w:val="003B4C6A"/>
    <w:rsid w:val="003B716F"/>
    <w:rsid w:val="003B7874"/>
    <w:rsid w:val="003C34A9"/>
    <w:rsid w:val="003D390B"/>
    <w:rsid w:val="003D4B4D"/>
    <w:rsid w:val="003E322D"/>
    <w:rsid w:val="003E38DC"/>
    <w:rsid w:val="003E52EA"/>
    <w:rsid w:val="003E67B6"/>
    <w:rsid w:val="003E7244"/>
    <w:rsid w:val="003E7F93"/>
    <w:rsid w:val="003F2C2A"/>
    <w:rsid w:val="003F4689"/>
    <w:rsid w:val="003F49D0"/>
    <w:rsid w:val="003F60CE"/>
    <w:rsid w:val="00402A9B"/>
    <w:rsid w:val="00404F2F"/>
    <w:rsid w:val="00405A10"/>
    <w:rsid w:val="00406E9F"/>
    <w:rsid w:val="00413BA7"/>
    <w:rsid w:val="00415A45"/>
    <w:rsid w:val="00422BD5"/>
    <w:rsid w:val="00423654"/>
    <w:rsid w:val="00427026"/>
    <w:rsid w:val="00427418"/>
    <w:rsid w:val="004274A7"/>
    <w:rsid w:val="0043172A"/>
    <w:rsid w:val="00431BFB"/>
    <w:rsid w:val="004328FB"/>
    <w:rsid w:val="00435080"/>
    <w:rsid w:val="004409C8"/>
    <w:rsid w:val="00443286"/>
    <w:rsid w:val="00451185"/>
    <w:rsid w:val="004545A1"/>
    <w:rsid w:val="00454EDA"/>
    <w:rsid w:val="00460383"/>
    <w:rsid w:val="004605BE"/>
    <w:rsid w:val="00462355"/>
    <w:rsid w:val="0046489E"/>
    <w:rsid w:val="00464E02"/>
    <w:rsid w:val="004652FA"/>
    <w:rsid w:val="00465749"/>
    <w:rsid w:val="0046705A"/>
    <w:rsid w:val="004675AE"/>
    <w:rsid w:val="00470C70"/>
    <w:rsid w:val="00471279"/>
    <w:rsid w:val="004717F0"/>
    <w:rsid w:val="00475029"/>
    <w:rsid w:val="00480342"/>
    <w:rsid w:val="00482BD4"/>
    <w:rsid w:val="00484972"/>
    <w:rsid w:val="00486B74"/>
    <w:rsid w:val="004872C2"/>
    <w:rsid w:val="00491942"/>
    <w:rsid w:val="00491A3C"/>
    <w:rsid w:val="00491BCA"/>
    <w:rsid w:val="00491FD2"/>
    <w:rsid w:val="004927EB"/>
    <w:rsid w:val="004942C1"/>
    <w:rsid w:val="0049430A"/>
    <w:rsid w:val="00494989"/>
    <w:rsid w:val="00497E46"/>
    <w:rsid w:val="004A0EE9"/>
    <w:rsid w:val="004A1EF4"/>
    <w:rsid w:val="004A2CF7"/>
    <w:rsid w:val="004B28D9"/>
    <w:rsid w:val="004B2997"/>
    <w:rsid w:val="004B29F9"/>
    <w:rsid w:val="004B7B72"/>
    <w:rsid w:val="004C2ADE"/>
    <w:rsid w:val="004C3CFF"/>
    <w:rsid w:val="004C3E67"/>
    <w:rsid w:val="004D0495"/>
    <w:rsid w:val="004D145A"/>
    <w:rsid w:val="004D16F0"/>
    <w:rsid w:val="004D299E"/>
    <w:rsid w:val="004D35F8"/>
    <w:rsid w:val="004E1A9A"/>
    <w:rsid w:val="004E2052"/>
    <w:rsid w:val="004E3A91"/>
    <w:rsid w:val="004E5624"/>
    <w:rsid w:val="004E5791"/>
    <w:rsid w:val="004E7492"/>
    <w:rsid w:val="004F375E"/>
    <w:rsid w:val="004F3AE7"/>
    <w:rsid w:val="004F3B61"/>
    <w:rsid w:val="004F4B41"/>
    <w:rsid w:val="004F541A"/>
    <w:rsid w:val="004F620D"/>
    <w:rsid w:val="004F6BE7"/>
    <w:rsid w:val="004F7762"/>
    <w:rsid w:val="00501853"/>
    <w:rsid w:val="00504E7B"/>
    <w:rsid w:val="00514CE2"/>
    <w:rsid w:val="00516B32"/>
    <w:rsid w:val="00521410"/>
    <w:rsid w:val="005223AD"/>
    <w:rsid w:val="00523608"/>
    <w:rsid w:val="00525AF6"/>
    <w:rsid w:val="005315DC"/>
    <w:rsid w:val="00534B48"/>
    <w:rsid w:val="0053596A"/>
    <w:rsid w:val="00536789"/>
    <w:rsid w:val="005438FD"/>
    <w:rsid w:val="0054517B"/>
    <w:rsid w:val="005456BE"/>
    <w:rsid w:val="0055237C"/>
    <w:rsid w:val="00553920"/>
    <w:rsid w:val="0056038D"/>
    <w:rsid w:val="00561806"/>
    <w:rsid w:val="005620A0"/>
    <w:rsid w:val="00562A7A"/>
    <w:rsid w:val="00563390"/>
    <w:rsid w:val="005634E6"/>
    <w:rsid w:val="005643F9"/>
    <w:rsid w:val="0056632D"/>
    <w:rsid w:val="00566B2E"/>
    <w:rsid w:val="0056794A"/>
    <w:rsid w:val="005715B7"/>
    <w:rsid w:val="00573283"/>
    <w:rsid w:val="00576559"/>
    <w:rsid w:val="00577DC4"/>
    <w:rsid w:val="0058001E"/>
    <w:rsid w:val="005804B0"/>
    <w:rsid w:val="0058072E"/>
    <w:rsid w:val="00580A9F"/>
    <w:rsid w:val="0058532C"/>
    <w:rsid w:val="00592D4A"/>
    <w:rsid w:val="00592E35"/>
    <w:rsid w:val="00593608"/>
    <w:rsid w:val="00594C28"/>
    <w:rsid w:val="005968D2"/>
    <w:rsid w:val="00596996"/>
    <w:rsid w:val="005A2CF2"/>
    <w:rsid w:val="005A2DB8"/>
    <w:rsid w:val="005A2EAB"/>
    <w:rsid w:val="005A3CC2"/>
    <w:rsid w:val="005A5547"/>
    <w:rsid w:val="005A5C66"/>
    <w:rsid w:val="005A755F"/>
    <w:rsid w:val="005B2CE4"/>
    <w:rsid w:val="005B4C18"/>
    <w:rsid w:val="005B685E"/>
    <w:rsid w:val="005C0C47"/>
    <w:rsid w:val="005C0CF2"/>
    <w:rsid w:val="005C1824"/>
    <w:rsid w:val="005C791B"/>
    <w:rsid w:val="005C7CCF"/>
    <w:rsid w:val="005D081D"/>
    <w:rsid w:val="005D1C36"/>
    <w:rsid w:val="005D2CBD"/>
    <w:rsid w:val="005D5BD9"/>
    <w:rsid w:val="005D705A"/>
    <w:rsid w:val="005D7D82"/>
    <w:rsid w:val="005E4059"/>
    <w:rsid w:val="005E6FBA"/>
    <w:rsid w:val="005F31CB"/>
    <w:rsid w:val="005F347F"/>
    <w:rsid w:val="005F580C"/>
    <w:rsid w:val="005F5C6A"/>
    <w:rsid w:val="005F6674"/>
    <w:rsid w:val="005F7EA7"/>
    <w:rsid w:val="00601029"/>
    <w:rsid w:val="0060105C"/>
    <w:rsid w:val="0060111A"/>
    <w:rsid w:val="0060275E"/>
    <w:rsid w:val="0060665E"/>
    <w:rsid w:val="00610A5F"/>
    <w:rsid w:val="0061218E"/>
    <w:rsid w:val="00612A68"/>
    <w:rsid w:val="006136D4"/>
    <w:rsid w:val="00613E8D"/>
    <w:rsid w:val="006146D4"/>
    <w:rsid w:val="0061622E"/>
    <w:rsid w:val="00617178"/>
    <w:rsid w:val="006222B6"/>
    <w:rsid w:val="0062564A"/>
    <w:rsid w:val="006265B5"/>
    <w:rsid w:val="00627682"/>
    <w:rsid w:val="00627D39"/>
    <w:rsid w:val="0063320E"/>
    <w:rsid w:val="0063705F"/>
    <w:rsid w:val="00641DFE"/>
    <w:rsid w:val="006427E9"/>
    <w:rsid w:val="00642EA4"/>
    <w:rsid w:val="00644D8E"/>
    <w:rsid w:val="00644EF1"/>
    <w:rsid w:val="00646C63"/>
    <w:rsid w:val="00646E36"/>
    <w:rsid w:val="00647ED4"/>
    <w:rsid w:val="00651647"/>
    <w:rsid w:val="00651CC4"/>
    <w:rsid w:val="00652340"/>
    <w:rsid w:val="006546D2"/>
    <w:rsid w:val="00654977"/>
    <w:rsid w:val="006562ED"/>
    <w:rsid w:val="00660062"/>
    <w:rsid w:val="00660152"/>
    <w:rsid w:val="00660C26"/>
    <w:rsid w:val="00660EAE"/>
    <w:rsid w:val="00662091"/>
    <w:rsid w:val="00670744"/>
    <w:rsid w:val="00670BEF"/>
    <w:rsid w:val="00672703"/>
    <w:rsid w:val="00675543"/>
    <w:rsid w:val="00676211"/>
    <w:rsid w:val="00677616"/>
    <w:rsid w:val="0068287B"/>
    <w:rsid w:val="00686739"/>
    <w:rsid w:val="00690CDC"/>
    <w:rsid w:val="00690FAD"/>
    <w:rsid w:val="0069153F"/>
    <w:rsid w:val="006932EB"/>
    <w:rsid w:val="00694895"/>
    <w:rsid w:val="0069575F"/>
    <w:rsid w:val="00696598"/>
    <w:rsid w:val="006A3FE1"/>
    <w:rsid w:val="006A5656"/>
    <w:rsid w:val="006A741D"/>
    <w:rsid w:val="006B0D9D"/>
    <w:rsid w:val="006B190C"/>
    <w:rsid w:val="006B2683"/>
    <w:rsid w:val="006B3F1F"/>
    <w:rsid w:val="006B629F"/>
    <w:rsid w:val="006B64D6"/>
    <w:rsid w:val="006C051F"/>
    <w:rsid w:val="006C2409"/>
    <w:rsid w:val="006C250A"/>
    <w:rsid w:val="006C7261"/>
    <w:rsid w:val="006D07A1"/>
    <w:rsid w:val="006E26C2"/>
    <w:rsid w:val="006E3333"/>
    <w:rsid w:val="006E4353"/>
    <w:rsid w:val="006E53A5"/>
    <w:rsid w:val="006E604B"/>
    <w:rsid w:val="006E6C84"/>
    <w:rsid w:val="006F21EB"/>
    <w:rsid w:val="006F2C99"/>
    <w:rsid w:val="006F2F74"/>
    <w:rsid w:val="006F499C"/>
    <w:rsid w:val="0070162A"/>
    <w:rsid w:val="00702C57"/>
    <w:rsid w:val="007032F1"/>
    <w:rsid w:val="00707D26"/>
    <w:rsid w:val="007108C7"/>
    <w:rsid w:val="0071281C"/>
    <w:rsid w:val="00712D71"/>
    <w:rsid w:val="0071327C"/>
    <w:rsid w:val="0071539A"/>
    <w:rsid w:val="00715760"/>
    <w:rsid w:val="00716F5A"/>
    <w:rsid w:val="00716FEB"/>
    <w:rsid w:val="00722415"/>
    <w:rsid w:val="0072245C"/>
    <w:rsid w:val="007246C0"/>
    <w:rsid w:val="007253C3"/>
    <w:rsid w:val="00727C29"/>
    <w:rsid w:val="00730264"/>
    <w:rsid w:val="0073498A"/>
    <w:rsid w:val="0073610F"/>
    <w:rsid w:val="00744570"/>
    <w:rsid w:val="00746032"/>
    <w:rsid w:val="00746C1C"/>
    <w:rsid w:val="00747825"/>
    <w:rsid w:val="00747DF7"/>
    <w:rsid w:val="00750107"/>
    <w:rsid w:val="00750759"/>
    <w:rsid w:val="00754480"/>
    <w:rsid w:val="007562B3"/>
    <w:rsid w:val="007572EE"/>
    <w:rsid w:val="00763203"/>
    <w:rsid w:val="00764FDC"/>
    <w:rsid w:val="00770CFF"/>
    <w:rsid w:val="0077190A"/>
    <w:rsid w:val="00772DB4"/>
    <w:rsid w:val="0077334B"/>
    <w:rsid w:val="007735B0"/>
    <w:rsid w:val="007742E4"/>
    <w:rsid w:val="007816E2"/>
    <w:rsid w:val="00781C19"/>
    <w:rsid w:val="00783C1B"/>
    <w:rsid w:val="0078762E"/>
    <w:rsid w:val="0079127C"/>
    <w:rsid w:val="0079339D"/>
    <w:rsid w:val="007A0CBE"/>
    <w:rsid w:val="007A574A"/>
    <w:rsid w:val="007A7745"/>
    <w:rsid w:val="007B06D5"/>
    <w:rsid w:val="007B0EA3"/>
    <w:rsid w:val="007B3EBA"/>
    <w:rsid w:val="007B6A2A"/>
    <w:rsid w:val="007B7F08"/>
    <w:rsid w:val="007C019E"/>
    <w:rsid w:val="007C0CB6"/>
    <w:rsid w:val="007C0D55"/>
    <w:rsid w:val="007C2852"/>
    <w:rsid w:val="007C6061"/>
    <w:rsid w:val="007D0BA8"/>
    <w:rsid w:val="007D1142"/>
    <w:rsid w:val="007D4738"/>
    <w:rsid w:val="007D473A"/>
    <w:rsid w:val="007E03CE"/>
    <w:rsid w:val="007E0943"/>
    <w:rsid w:val="007E0B2C"/>
    <w:rsid w:val="007E0FC1"/>
    <w:rsid w:val="007E3361"/>
    <w:rsid w:val="007E374F"/>
    <w:rsid w:val="007E3978"/>
    <w:rsid w:val="007E744A"/>
    <w:rsid w:val="007F276E"/>
    <w:rsid w:val="007F3CEA"/>
    <w:rsid w:val="007F45CD"/>
    <w:rsid w:val="007F57E0"/>
    <w:rsid w:val="007F68D9"/>
    <w:rsid w:val="007F7215"/>
    <w:rsid w:val="008010BE"/>
    <w:rsid w:val="00801AA5"/>
    <w:rsid w:val="0080313B"/>
    <w:rsid w:val="00803F44"/>
    <w:rsid w:val="008045E2"/>
    <w:rsid w:val="008069A1"/>
    <w:rsid w:val="00813EB4"/>
    <w:rsid w:val="0081701F"/>
    <w:rsid w:val="00817105"/>
    <w:rsid w:val="00817E0F"/>
    <w:rsid w:val="008248C5"/>
    <w:rsid w:val="00824989"/>
    <w:rsid w:val="0082537D"/>
    <w:rsid w:val="00825861"/>
    <w:rsid w:val="008270D3"/>
    <w:rsid w:val="00833793"/>
    <w:rsid w:val="0083431F"/>
    <w:rsid w:val="0083471A"/>
    <w:rsid w:val="00840845"/>
    <w:rsid w:val="008409FD"/>
    <w:rsid w:val="00841081"/>
    <w:rsid w:val="0084303A"/>
    <w:rsid w:val="0084502C"/>
    <w:rsid w:val="00845246"/>
    <w:rsid w:val="008454BA"/>
    <w:rsid w:val="00845F39"/>
    <w:rsid w:val="00847DFD"/>
    <w:rsid w:val="00856D40"/>
    <w:rsid w:val="008572E8"/>
    <w:rsid w:val="00863F3C"/>
    <w:rsid w:val="008715A3"/>
    <w:rsid w:val="00872941"/>
    <w:rsid w:val="0087496A"/>
    <w:rsid w:val="008825D4"/>
    <w:rsid w:val="008845E5"/>
    <w:rsid w:val="00885872"/>
    <w:rsid w:val="00885F36"/>
    <w:rsid w:val="00886A54"/>
    <w:rsid w:val="008877E7"/>
    <w:rsid w:val="008912AD"/>
    <w:rsid w:val="008938D0"/>
    <w:rsid w:val="008A2EAF"/>
    <w:rsid w:val="008A3932"/>
    <w:rsid w:val="008A7EC5"/>
    <w:rsid w:val="008B098D"/>
    <w:rsid w:val="008B1FF2"/>
    <w:rsid w:val="008B7588"/>
    <w:rsid w:val="008B762B"/>
    <w:rsid w:val="008B7A7D"/>
    <w:rsid w:val="008C0716"/>
    <w:rsid w:val="008C1993"/>
    <w:rsid w:val="008C299E"/>
    <w:rsid w:val="008C7467"/>
    <w:rsid w:val="008C75DB"/>
    <w:rsid w:val="008D7DCA"/>
    <w:rsid w:val="008E0143"/>
    <w:rsid w:val="008E04A7"/>
    <w:rsid w:val="008E652C"/>
    <w:rsid w:val="008E72D2"/>
    <w:rsid w:val="008E782D"/>
    <w:rsid w:val="008F123E"/>
    <w:rsid w:val="008F3D7E"/>
    <w:rsid w:val="008F57EA"/>
    <w:rsid w:val="008F5C95"/>
    <w:rsid w:val="008F6A77"/>
    <w:rsid w:val="00901F2F"/>
    <w:rsid w:val="00902C74"/>
    <w:rsid w:val="00902E9E"/>
    <w:rsid w:val="009038AA"/>
    <w:rsid w:val="0090593C"/>
    <w:rsid w:val="00906732"/>
    <w:rsid w:val="009103AA"/>
    <w:rsid w:val="009108F1"/>
    <w:rsid w:val="009145AF"/>
    <w:rsid w:val="0091611B"/>
    <w:rsid w:val="00916D6A"/>
    <w:rsid w:val="0092253A"/>
    <w:rsid w:val="00923497"/>
    <w:rsid w:val="00925027"/>
    <w:rsid w:val="00925155"/>
    <w:rsid w:val="0092682D"/>
    <w:rsid w:val="00932926"/>
    <w:rsid w:val="0093337B"/>
    <w:rsid w:val="00934B0A"/>
    <w:rsid w:val="00951B8B"/>
    <w:rsid w:val="009537E7"/>
    <w:rsid w:val="00953F21"/>
    <w:rsid w:val="0095725D"/>
    <w:rsid w:val="00957A90"/>
    <w:rsid w:val="00960452"/>
    <w:rsid w:val="00961605"/>
    <w:rsid w:val="00961CF5"/>
    <w:rsid w:val="009649B2"/>
    <w:rsid w:val="00973ADD"/>
    <w:rsid w:val="00976207"/>
    <w:rsid w:val="009768C6"/>
    <w:rsid w:val="00976B5B"/>
    <w:rsid w:val="00976CB1"/>
    <w:rsid w:val="009778DE"/>
    <w:rsid w:val="0098002B"/>
    <w:rsid w:val="0098454E"/>
    <w:rsid w:val="0098456D"/>
    <w:rsid w:val="0099095A"/>
    <w:rsid w:val="00991731"/>
    <w:rsid w:val="009955F8"/>
    <w:rsid w:val="009A1A6F"/>
    <w:rsid w:val="009A58D5"/>
    <w:rsid w:val="009A72D2"/>
    <w:rsid w:val="009B098D"/>
    <w:rsid w:val="009B1300"/>
    <w:rsid w:val="009B553F"/>
    <w:rsid w:val="009B6CC4"/>
    <w:rsid w:val="009C10B6"/>
    <w:rsid w:val="009C562D"/>
    <w:rsid w:val="009C582C"/>
    <w:rsid w:val="009C685D"/>
    <w:rsid w:val="009D6983"/>
    <w:rsid w:val="009E0579"/>
    <w:rsid w:val="009E0C97"/>
    <w:rsid w:val="009E6034"/>
    <w:rsid w:val="009F09FD"/>
    <w:rsid w:val="009F2CC8"/>
    <w:rsid w:val="009F3FC2"/>
    <w:rsid w:val="009F6716"/>
    <w:rsid w:val="009F6A3E"/>
    <w:rsid w:val="009F72A3"/>
    <w:rsid w:val="00A011F9"/>
    <w:rsid w:val="00A0129A"/>
    <w:rsid w:val="00A05C76"/>
    <w:rsid w:val="00A0744F"/>
    <w:rsid w:val="00A075D7"/>
    <w:rsid w:val="00A077B0"/>
    <w:rsid w:val="00A1111D"/>
    <w:rsid w:val="00A11FDA"/>
    <w:rsid w:val="00A135E0"/>
    <w:rsid w:val="00A136CB"/>
    <w:rsid w:val="00A14FB5"/>
    <w:rsid w:val="00A20135"/>
    <w:rsid w:val="00A20C77"/>
    <w:rsid w:val="00A22344"/>
    <w:rsid w:val="00A22BF5"/>
    <w:rsid w:val="00A23161"/>
    <w:rsid w:val="00A245A2"/>
    <w:rsid w:val="00A251F6"/>
    <w:rsid w:val="00A25454"/>
    <w:rsid w:val="00A3090E"/>
    <w:rsid w:val="00A31C2C"/>
    <w:rsid w:val="00A32608"/>
    <w:rsid w:val="00A34919"/>
    <w:rsid w:val="00A407E4"/>
    <w:rsid w:val="00A44F62"/>
    <w:rsid w:val="00A45A7C"/>
    <w:rsid w:val="00A479AD"/>
    <w:rsid w:val="00A52B9C"/>
    <w:rsid w:val="00A61AAA"/>
    <w:rsid w:val="00A73C6E"/>
    <w:rsid w:val="00A748D9"/>
    <w:rsid w:val="00A754DF"/>
    <w:rsid w:val="00A76A3D"/>
    <w:rsid w:val="00A76AE4"/>
    <w:rsid w:val="00A77B4E"/>
    <w:rsid w:val="00A8092E"/>
    <w:rsid w:val="00A80E55"/>
    <w:rsid w:val="00A82F0B"/>
    <w:rsid w:val="00A83F1A"/>
    <w:rsid w:val="00A84357"/>
    <w:rsid w:val="00A85911"/>
    <w:rsid w:val="00A94288"/>
    <w:rsid w:val="00A95172"/>
    <w:rsid w:val="00AA392A"/>
    <w:rsid w:val="00AA7F4C"/>
    <w:rsid w:val="00AB0D00"/>
    <w:rsid w:val="00AB0DFF"/>
    <w:rsid w:val="00AB25F8"/>
    <w:rsid w:val="00AB48A3"/>
    <w:rsid w:val="00AB541B"/>
    <w:rsid w:val="00AB61A4"/>
    <w:rsid w:val="00AB7597"/>
    <w:rsid w:val="00AC02C8"/>
    <w:rsid w:val="00AC1FC4"/>
    <w:rsid w:val="00AC32FC"/>
    <w:rsid w:val="00AC3CAE"/>
    <w:rsid w:val="00AC451B"/>
    <w:rsid w:val="00AC76D7"/>
    <w:rsid w:val="00AD0E92"/>
    <w:rsid w:val="00AD289C"/>
    <w:rsid w:val="00AD3F42"/>
    <w:rsid w:val="00AD6D52"/>
    <w:rsid w:val="00AE0688"/>
    <w:rsid w:val="00AE27E0"/>
    <w:rsid w:val="00AE43B2"/>
    <w:rsid w:val="00AE480C"/>
    <w:rsid w:val="00AE5205"/>
    <w:rsid w:val="00AE60E4"/>
    <w:rsid w:val="00AE6FBC"/>
    <w:rsid w:val="00AF0647"/>
    <w:rsid w:val="00AF1E44"/>
    <w:rsid w:val="00AF52D5"/>
    <w:rsid w:val="00AF657C"/>
    <w:rsid w:val="00B00285"/>
    <w:rsid w:val="00B0073B"/>
    <w:rsid w:val="00B01216"/>
    <w:rsid w:val="00B01494"/>
    <w:rsid w:val="00B017E2"/>
    <w:rsid w:val="00B031DB"/>
    <w:rsid w:val="00B03514"/>
    <w:rsid w:val="00B04604"/>
    <w:rsid w:val="00B064E5"/>
    <w:rsid w:val="00B114E4"/>
    <w:rsid w:val="00B13546"/>
    <w:rsid w:val="00B14267"/>
    <w:rsid w:val="00B14769"/>
    <w:rsid w:val="00B14BF4"/>
    <w:rsid w:val="00B1663F"/>
    <w:rsid w:val="00B174C6"/>
    <w:rsid w:val="00B17BBE"/>
    <w:rsid w:val="00B17CD2"/>
    <w:rsid w:val="00B207A2"/>
    <w:rsid w:val="00B24002"/>
    <w:rsid w:val="00B24C1A"/>
    <w:rsid w:val="00B25269"/>
    <w:rsid w:val="00B263D6"/>
    <w:rsid w:val="00B27DE9"/>
    <w:rsid w:val="00B313B7"/>
    <w:rsid w:val="00B32BE7"/>
    <w:rsid w:val="00B344CA"/>
    <w:rsid w:val="00B350A7"/>
    <w:rsid w:val="00B37ADF"/>
    <w:rsid w:val="00B406BF"/>
    <w:rsid w:val="00B45B00"/>
    <w:rsid w:val="00B4661F"/>
    <w:rsid w:val="00B474C2"/>
    <w:rsid w:val="00B51306"/>
    <w:rsid w:val="00B51AAE"/>
    <w:rsid w:val="00B55567"/>
    <w:rsid w:val="00B604A9"/>
    <w:rsid w:val="00B60F1C"/>
    <w:rsid w:val="00B63510"/>
    <w:rsid w:val="00B6477A"/>
    <w:rsid w:val="00B65844"/>
    <w:rsid w:val="00B708D3"/>
    <w:rsid w:val="00B7150B"/>
    <w:rsid w:val="00B722AC"/>
    <w:rsid w:val="00B742F6"/>
    <w:rsid w:val="00B80387"/>
    <w:rsid w:val="00B816B1"/>
    <w:rsid w:val="00B82455"/>
    <w:rsid w:val="00B853B9"/>
    <w:rsid w:val="00B85CD4"/>
    <w:rsid w:val="00B90DA0"/>
    <w:rsid w:val="00B9418A"/>
    <w:rsid w:val="00B974A6"/>
    <w:rsid w:val="00B97DFA"/>
    <w:rsid w:val="00BA05DE"/>
    <w:rsid w:val="00BA1783"/>
    <w:rsid w:val="00BA3FF2"/>
    <w:rsid w:val="00BA7BB9"/>
    <w:rsid w:val="00BB115F"/>
    <w:rsid w:val="00BB7E98"/>
    <w:rsid w:val="00BC025D"/>
    <w:rsid w:val="00BC24BD"/>
    <w:rsid w:val="00BC28DD"/>
    <w:rsid w:val="00BC6178"/>
    <w:rsid w:val="00BC7857"/>
    <w:rsid w:val="00BD7367"/>
    <w:rsid w:val="00BE0748"/>
    <w:rsid w:val="00BE74A0"/>
    <w:rsid w:val="00BF5509"/>
    <w:rsid w:val="00BF7956"/>
    <w:rsid w:val="00C048FF"/>
    <w:rsid w:val="00C06E5B"/>
    <w:rsid w:val="00C10570"/>
    <w:rsid w:val="00C12589"/>
    <w:rsid w:val="00C12A7A"/>
    <w:rsid w:val="00C20974"/>
    <w:rsid w:val="00C20F0D"/>
    <w:rsid w:val="00C2353A"/>
    <w:rsid w:val="00C24FDF"/>
    <w:rsid w:val="00C25F73"/>
    <w:rsid w:val="00C27BC7"/>
    <w:rsid w:val="00C305CC"/>
    <w:rsid w:val="00C356D0"/>
    <w:rsid w:val="00C36782"/>
    <w:rsid w:val="00C36DA1"/>
    <w:rsid w:val="00C40339"/>
    <w:rsid w:val="00C41DD6"/>
    <w:rsid w:val="00C45F19"/>
    <w:rsid w:val="00C47012"/>
    <w:rsid w:val="00C53443"/>
    <w:rsid w:val="00C53642"/>
    <w:rsid w:val="00C550C7"/>
    <w:rsid w:val="00C558E1"/>
    <w:rsid w:val="00C57B44"/>
    <w:rsid w:val="00C61268"/>
    <w:rsid w:val="00C61EE2"/>
    <w:rsid w:val="00C64F95"/>
    <w:rsid w:val="00C6702C"/>
    <w:rsid w:val="00C673AA"/>
    <w:rsid w:val="00C6740D"/>
    <w:rsid w:val="00C70D89"/>
    <w:rsid w:val="00C71F07"/>
    <w:rsid w:val="00C7425D"/>
    <w:rsid w:val="00C76409"/>
    <w:rsid w:val="00C764BD"/>
    <w:rsid w:val="00C7778B"/>
    <w:rsid w:val="00C8198F"/>
    <w:rsid w:val="00C82A8D"/>
    <w:rsid w:val="00C83544"/>
    <w:rsid w:val="00C83791"/>
    <w:rsid w:val="00C84365"/>
    <w:rsid w:val="00C84B95"/>
    <w:rsid w:val="00C85A37"/>
    <w:rsid w:val="00C86F08"/>
    <w:rsid w:val="00C90940"/>
    <w:rsid w:val="00C92089"/>
    <w:rsid w:val="00C95FDA"/>
    <w:rsid w:val="00CA16CB"/>
    <w:rsid w:val="00CA2249"/>
    <w:rsid w:val="00CA3649"/>
    <w:rsid w:val="00CA3CEE"/>
    <w:rsid w:val="00CB6448"/>
    <w:rsid w:val="00CC1C5A"/>
    <w:rsid w:val="00CC38CB"/>
    <w:rsid w:val="00CC640E"/>
    <w:rsid w:val="00CD01DB"/>
    <w:rsid w:val="00CD02E6"/>
    <w:rsid w:val="00CD0883"/>
    <w:rsid w:val="00CD1120"/>
    <w:rsid w:val="00CD145E"/>
    <w:rsid w:val="00CE2F62"/>
    <w:rsid w:val="00CE4472"/>
    <w:rsid w:val="00CE62DB"/>
    <w:rsid w:val="00CF03AF"/>
    <w:rsid w:val="00CF0E4C"/>
    <w:rsid w:val="00CF3D39"/>
    <w:rsid w:val="00CF7CD3"/>
    <w:rsid w:val="00D02C18"/>
    <w:rsid w:val="00D05332"/>
    <w:rsid w:val="00D1536B"/>
    <w:rsid w:val="00D168F0"/>
    <w:rsid w:val="00D21CFC"/>
    <w:rsid w:val="00D21E08"/>
    <w:rsid w:val="00D24D72"/>
    <w:rsid w:val="00D36461"/>
    <w:rsid w:val="00D37358"/>
    <w:rsid w:val="00D378A2"/>
    <w:rsid w:val="00D4099A"/>
    <w:rsid w:val="00D42464"/>
    <w:rsid w:val="00D4277A"/>
    <w:rsid w:val="00D50A79"/>
    <w:rsid w:val="00D50E91"/>
    <w:rsid w:val="00D51549"/>
    <w:rsid w:val="00D53A51"/>
    <w:rsid w:val="00D558AC"/>
    <w:rsid w:val="00D56737"/>
    <w:rsid w:val="00D6089A"/>
    <w:rsid w:val="00D61E3D"/>
    <w:rsid w:val="00D661FD"/>
    <w:rsid w:val="00D70484"/>
    <w:rsid w:val="00D70768"/>
    <w:rsid w:val="00D72394"/>
    <w:rsid w:val="00D74B93"/>
    <w:rsid w:val="00D81476"/>
    <w:rsid w:val="00D84885"/>
    <w:rsid w:val="00D928A1"/>
    <w:rsid w:val="00DA1CEB"/>
    <w:rsid w:val="00DA238F"/>
    <w:rsid w:val="00DA2C7E"/>
    <w:rsid w:val="00DA48C7"/>
    <w:rsid w:val="00DA5550"/>
    <w:rsid w:val="00DA7029"/>
    <w:rsid w:val="00DB1C29"/>
    <w:rsid w:val="00DB318B"/>
    <w:rsid w:val="00DC180E"/>
    <w:rsid w:val="00DC4DB2"/>
    <w:rsid w:val="00DC6B59"/>
    <w:rsid w:val="00DC7763"/>
    <w:rsid w:val="00DD0547"/>
    <w:rsid w:val="00DD4E8F"/>
    <w:rsid w:val="00DD5E84"/>
    <w:rsid w:val="00DD76A8"/>
    <w:rsid w:val="00DE582F"/>
    <w:rsid w:val="00DF1A45"/>
    <w:rsid w:val="00DF2E56"/>
    <w:rsid w:val="00DF5FEF"/>
    <w:rsid w:val="00E0054B"/>
    <w:rsid w:val="00E03A2C"/>
    <w:rsid w:val="00E04637"/>
    <w:rsid w:val="00E05B4E"/>
    <w:rsid w:val="00E113ED"/>
    <w:rsid w:val="00E122DC"/>
    <w:rsid w:val="00E12F2C"/>
    <w:rsid w:val="00E133A9"/>
    <w:rsid w:val="00E236F5"/>
    <w:rsid w:val="00E264AD"/>
    <w:rsid w:val="00E30D89"/>
    <w:rsid w:val="00E30DBA"/>
    <w:rsid w:val="00E3487A"/>
    <w:rsid w:val="00E36629"/>
    <w:rsid w:val="00E41B06"/>
    <w:rsid w:val="00E42B5E"/>
    <w:rsid w:val="00E42F9C"/>
    <w:rsid w:val="00E436F8"/>
    <w:rsid w:val="00E448FF"/>
    <w:rsid w:val="00E460D7"/>
    <w:rsid w:val="00E47F32"/>
    <w:rsid w:val="00E504A1"/>
    <w:rsid w:val="00E5188D"/>
    <w:rsid w:val="00E547B8"/>
    <w:rsid w:val="00E54A78"/>
    <w:rsid w:val="00E55A7A"/>
    <w:rsid w:val="00E57876"/>
    <w:rsid w:val="00E60CA3"/>
    <w:rsid w:val="00E628AF"/>
    <w:rsid w:val="00E64048"/>
    <w:rsid w:val="00E64484"/>
    <w:rsid w:val="00E65073"/>
    <w:rsid w:val="00E70EAF"/>
    <w:rsid w:val="00E7145F"/>
    <w:rsid w:val="00E73580"/>
    <w:rsid w:val="00E7379B"/>
    <w:rsid w:val="00E7453F"/>
    <w:rsid w:val="00E759DF"/>
    <w:rsid w:val="00E8123C"/>
    <w:rsid w:val="00E828BF"/>
    <w:rsid w:val="00E82D1D"/>
    <w:rsid w:val="00E8472C"/>
    <w:rsid w:val="00E84D63"/>
    <w:rsid w:val="00E8578A"/>
    <w:rsid w:val="00E87DC8"/>
    <w:rsid w:val="00E90AB1"/>
    <w:rsid w:val="00E91189"/>
    <w:rsid w:val="00E92145"/>
    <w:rsid w:val="00E962DA"/>
    <w:rsid w:val="00E97173"/>
    <w:rsid w:val="00E97BDC"/>
    <w:rsid w:val="00EA0377"/>
    <w:rsid w:val="00EA1440"/>
    <w:rsid w:val="00EA61BC"/>
    <w:rsid w:val="00EA6801"/>
    <w:rsid w:val="00EB20BF"/>
    <w:rsid w:val="00EB2230"/>
    <w:rsid w:val="00EB41FB"/>
    <w:rsid w:val="00EC2D42"/>
    <w:rsid w:val="00EC3003"/>
    <w:rsid w:val="00EC343A"/>
    <w:rsid w:val="00EC7360"/>
    <w:rsid w:val="00EC7C41"/>
    <w:rsid w:val="00EC7FB9"/>
    <w:rsid w:val="00ED0B15"/>
    <w:rsid w:val="00ED2E51"/>
    <w:rsid w:val="00ED6768"/>
    <w:rsid w:val="00EE0224"/>
    <w:rsid w:val="00EE26F7"/>
    <w:rsid w:val="00EE422F"/>
    <w:rsid w:val="00EE57B3"/>
    <w:rsid w:val="00EE668E"/>
    <w:rsid w:val="00EF09BC"/>
    <w:rsid w:val="00EF1C28"/>
    <w:rsid w:val="00EF454D"/>
    <w:rsid w:val="00EF57C6"/>
    <w:rsid w:val="00EF5863"/>
    <w:rsid w:val="00F05FB9"/>
    <w:rsid w:val="00F0616A"/>
    <w:rsid w:val="00F105A2"/>
    <w:rsid w:val="00F14AE8"/>
    <w:rsid w:val="00F205F1"/>
    <w:rsid w:val="00F23185"/>
    <w:rsid w:val="00F2355D"/>
    <w:rsid w:val="00F23BFD"/>
    <w:rsid w:val="00F23EF0"/>
    <w:rsid w:val="00F2451F"/>
    <w:rsid w:val="00F26C7D"/>
    <w:rsid w:val="00F26D7F"/>
    <w:rsid w:val="00F279F8"/>
    <w:rsid w:val="00F27D5D"/>
    <w:rsid w:val="00F3130A"/>
    <w:rsid w:val="00F347A4"/>
    <w:rsid w:val="00F34952"/>
    <w:rsid w:val="00F34D0F"/>
    <w:rsid w:val="00F36043"/>
    <w:rsid w:val="00F4048B"/>
    <w:rsid w:val="00F41426"/>
    <w:rsid w:val="00F45BC4"/>
    <w:rsid w:val="00F46BED"/>
    <w:rsid w:val="00F46F56"/>
    <w:rsid w:val="00F56715"/>
    <w:rsid w:val="00F602E6"/>
    <w:rsid w:val="00F63F4F"/>
    <w:rsid w:val="00F65A0D"/>
    <w:rsid w:val="00F66ECA"/>
    <w:rsid w:val="00F736DA"/>
    <w:rsid w:val="00F76BDE"/>
    <w:rsid w:val="00F826C1"/>
    <w:rsid w:val="00F83493"/>
    <w:rsid w:val="00F83824"/>
    <w:rsid w:val="00F83F5C"/>
    <w:rsid w:val="00F845E7"/>
    <w:rsid w:val="00F8519C"/>
    <w:rsid w:val="00F8683C"/>
    <w:rsid w:val="00F86D48"/>
    <w:rsid w:val="00F8749C"/>
    <w:rsid w:val="00F92FC4"/>
    <w:rsid w:val="00F949D8"/>
    <w:rsid w:val="00F9794E"/>
    <w:rsid w:val="00FA0C13"/>
    <w:rsid w:val="00FA4EB9"/>
    <w:rsid w:val="00FA730D"/>
    <w:rsid w:val="00FA7D7D"/>
    <w:rsid w:val="00FB4455"/>
    <w:rsid w:val="00FB4F5E"/>
    <w:rsid w:val="00FB7316"/>
    <w:rsid w:val="00FC0F1F"/>
    <w:rsid w:val="00FC39EB"/>
    <w:rsid w:val="00FC77BA"/>
    <w:rsid w:val="00FD1C33"/>
    <w:rsid w:val="00FD669F"/>
    <w:rsid w:val="00FE0B50"/>
    <w:rsid w:val="00FE1B9C"/>
    <w:rsid w:val="00FE300F"/>
    <w:rsid w:val="00FE3307"/>
    <w:rsid w:val="00FE34C7"/>
    <w:rsid w:val="00FE5CED"/>
    <w:rsid w:val="00FE65CC"/>
    <w:rsid w:val="00FF2C9A"/>
    <w:rsid w:val="00FF51A7"/>
    <w:rsid w:val="00FF58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20216-C930-4DFC-BBA3-B04F6311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標楷體" w:eastAsia="標楷體" w:hAnsi="標楷體" w:cs="標楷體"/>
        <w:snapToGrid w:val="0"/>
        <w:sz w:val="28"/>
        <w:szCs w:val="24"/>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41DFE"/>
    <w:pPr>
      <w:widowControl w:val="0"/>
      <w:adjustRightInd w:val="0"/>
      <w:textAlignment w:val="baseline"/>
    </w:pPr>
    <w:rPr>
      <w:rFonts w:ascii="Times New Roman" w:hAnsi="Times New Roman"/>
      <w:kern w:val="2"/>
      <w:sz w:val="24"/>
    </w:rPr>
  </w:style>
  <w:style w:type="paragraph" w:styleId="1">
    <w:name w:val="heading 1"/>
    <w:basedOn w:val="a2"/>
    <w:next w:val="a1"/>
    <w:link w:val="12"/>
    <w:qFormat/>
    <w:rsid w:val="00B65844"/>
    <w:pPr>
      <w:keepLines/>
      <w:numPr>
        <w:numId w:val="5"/>
      </w:numPr>
      <w:adjustRightInd/>
      <w:spacing w:before="120" w:after="120" w:line="200" w:lineRule="atLeast"/>
      <w:textAlignment w:val="auto"/>
      <w:outlineLvl w:val="0"/>
    </w:pPr>
    <w:rPr>
      <w:rFonts w:ascii="標楷體" w:hAnsi="Arial"/>
      <w:b/>
      <w:kern w:val="52"/>
      <w:sz w:val="48"/>
      <w14:shadow w14:blurRad="50800" w14:dist="38100" w14:dir="2700000" w14:sx="100000" w14:sy="100000" w14:kx="0" w14:ky="0" w14:algn="tl">
        <w14:srgbClr w14:val="000000">
          <w14:alpha w14:val="60000"/>
        </w14:srgbClr>
      </w14:shadow>
    </w:rPr>
  </w:style>
  <w:style w:type="paragraph" w:styleId="2">
    <w:name w:val="heading 2"/>
    <w:aliases w:val="H2"/>
    <w:basedOn w:val="a2"/>
    <w:next w:val="a2"/>
    <w:link w:val="20"/>
    <w:qFormat/>
    <w:rsid w:val="00B65844"/>
    <w:pPr>
      <w:numPr>
        <w:ilvl w:val="1"/>
        <w:numId w:val="5"/>
      </w:numPr>
      <w:autoSpaceDE w:val="0"/>
      <w:autoSpaceDN w:val="0"/>
      <w:snapToGrid w:val="0"/>
      <w:spacing w:before="400" w:after="120" w:line="240" w:lineRule="exact"/>
      <w:textAlignment w:val="auto"/>
      <w:outlineLvl w:val="1"/>
    </w:pPr>
    <w:rPr>
      <w:rFonts w:ascii="標楷體" w:hAnsi="Arial"/>
      <w:b/>
      <w:sz w:val="48"/>
    </w:rPr>
  </w:style>
  <w:style w:type="paragraph" w:styleId="3">
    <w:name w:val="heading 3"/>
    <w:basedOn w:val="a3"/>
    <w:next w:val="a1"/>
    <w:link w:val="30"/>
    <w:qFormat/>
    <w:rsid w:val="00B65844"/>
    <w:pPr>
      <w:numPr>
        <w:ilvl w:val="2"/>
        <w:numId w:val="5"/>
      </w:numPr>
      <w:adjustRightInd w:val="0"/>
      <w:snapToGrid w:val="0"/>
      <w:spacing w:before="240" w:after="120" w:line="400" w:lineRule="atLeast"/>
      <w:outlineLvl w:val="2"/>
    </w:pPr>
    <w:rPr>
      <w:rFonts w:ascii="標楷體" w:eastAsia="標楷體" w:hAnsi="Arial"/>
      <w:sz w:val="40"/>
    </w:rPr>
  </w:style>
  <w:style w:type="paragraph" w:styleId="4">
    <w:name w:val="heading 4"/>
    <w:basedOn w:val="a3"/>
    <w:next w:val="a3"/>
    <w:link w:val="40"/>
    <w:qFormat/>
    <w:rsid w:val="00B65844"/>
    <w:pPr>
      <w:keepLines/>
      <w:numPr>
        <w:ilvl w:val="3"/>
        <w:numId w:val="5"/>
      </w:numPr>
      <w:spacing w:before="240" w:after="120" w:line="500" w:lineRule="exact"/>
      <w:outlineLvl w:val="3"/>
    </w:pPr>
    <w:rPr>
      <w:rFonts w:ascii="標楷體" w:eastAsia="標楷體" w:hAnsi="標楷體"/>
      <w:sz w:val="36"/>
    </w:rPr>
  </w:style>
  <w:style w:type="paragraph" w:styleId="5">
    <w:name w:val="heading 5"/>
    <w:aliases w:val="標題(預設使用)"/>
    <w:basedOn w:val="a1"/>
    <w:next w:val="a2"/>
    <w:link w:val="50"/>
    <w:qFormat/>
    <w:rsid w:val="00B65844"/>
    <w:pPr>
      <w:numPr>
        <w:ilvl w:val="4"/>
        <w:numId w:val="5"/>
      </w:numPr>
      <w:spacing w:line="400" w:lineRule="atLeast"/>
      <w:textAlignment w:val="auto"/>
      <w:outlineLvl w:val="4"/>
    </w:pPr>
    <w:rPr>
      <w:rFonts w:ascii="Arial" w:hAnsi="Arial"/>
      <w:sz w:val="32"/>
    </w:rPr>
  </w:style>
  <w:style w:type="paragraph" w:styleId="6">
    <w:name w:val="heading 6"/>
    <w:basedOn w:val="a1"/>
    <w:next w:val="a2"/>
    <w:link w:val="60"/>
    <w:qFormat/>
    <w:rsid w:val="00B65844"/>
    <w:pPr>
      <w:keepNext/>
      <w:numPr>
        <w:ilvl w:val="5"/>
        <w:numId w:val="5"/>
      </w:numPr>
      <w:adjustRightInd/>
      <w:spacing w:line="720" w:lineRule="auto"/>
      <w:textAlignment w:val="auto"/>
      <w:outlineLvl w:val="5"/>
    </w:pPr>
    <w:rPr>
      <w:rFonts w:ascii="Arial" w:hAnsi="Arial"/>
      <w:sz w:val="36"/>
    </w:rPr>
  </w:style>
  <w:style w:type="paragraph" w:styleId="7">
    <w:name w:val="heading 7"/>
    <w:basedOn w:val="a1"/>
    <w:next w:val="a2"/>
    <w:link w:val="70"/>
    <w:qFormat/>
    <w:rsid w:val="00B65844"/>
    <w:pPr>
      <w:keepNext/>
      <w:numPr>
        <w:ilvl w:val="6"/>
        <w:numId w:val="5"/>
      </w:numPr>
      <w:adjustRightInd/>
      <w:spacing w:line="720" w:lineRule="auto"/>
      <w:textAlignment w:val="auto"/>
      <w:outlineLvl w:val="6"/>
    </w:pPr>
    <w:rPr>
      <w:rFonts w:ascii="Arial" w:hAnsi="Arial"/>
      <w:b/>
      <w:sz w:val="36"/>
    </w:rPr>
  </w:style>
  <w:style w:type="paragraph" w:styleId="8">
    <w:name w:val="heading 8"/>
    <w:basedOn w:val="a1"/>
    <w:next w:val="a2"/>
    <w:link w:val="80"/>
    <w:qFormat/>
    <w:rsid w:val="00B65844"/>
    <w:pPr>
      <w:keepNext/>
      <w:numPr>
        <w:ilvl w:val="7"/>
        <w:numId w:val="5"/>
      </w:numPr>
      <w:adjustRightInd/>
      <w:spacing w:line="720" w:lineRule="auto"/>
      <w:textAlignment w:val="auto"/>
      <w:outlineLvl w:val="7"/>
    </w:pPr>
    <w:rPr>
      <w:rFonts w:ascii="Arial" w:hAnsi="Arial"/>
      <w:sz w:val="36"/>
    </w:rPr>
  </w:style>
  <w:style w:type="paragraph" w:styleId="9">
    <w:name w:val="heading 9"/>
    <w:basedOn w:val="a1"/>
    <w:next w:val="a2"/>
    <w:link w:val="90"/>
    <w:qFormat/>
    <w:rsid w:val="00B65844"/>
    <w:pPr>
      <w:keepNext/>
      <w:numPr>
        <w:ilvl w:val="8"/>
        <w:numId w:val="5"/>
      </w:numPr>
      <w:adjustRightInd/>
      <w:spacing w:line="720" w:lineRule="auto"/>
      <w:textAlignment w:val="auto"/>
      <w:outlineLvl w:val="8"/>
    </w:pPr>
    <w:rPr>
      <w:rFonts w:ascii="Arial" w:hAnsi="Arial"/>
      <w:sz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7">
    <w:name w:val="樣式17"/>
    <w:basedOn w:val="a1"/>
    <w:rsid w:val="00641DFE"/>
    <w:pPr>
      <w:spacing w:before="120" w:line="360" w:lineRule="atLeast"/>
      <w:ind w:left="1418" w:hanging="1418"/>
      <w:jc w:val="both"/>
    </w:pPr>
    <w:rPr>
      <w:rFonts w:ascii="全真楷書" w:eastAsia="全真楷書"/>
      <w:kern w:val="0"/>
      <w:sz w:val="28"/>
    </w:rPr>
  </w:style>
  <w:style w:type="paragraph" w:customStyle="1" w:styleId="19">
    <w:name w:val="樣式19"/>
    <w:basedOn w:val="a1"/>
    <w:rsid w:val="00641DFE"/>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rsid w:val="00641DFE"/>
    <w:pPr>
      <w:spacing w:line="360" w:lineRule="atLeast"/>
      <w:ind w:left="1418" w:firstLine="567"/>
      <w:jc w:val="both"/>
    </w:pPr>
    <w:rPr>
      <w:rFonts w:ascii="全真楷書" w:eastAsia="全真楷書"/>
      <w:kern w:val="0"/>
      <w:sz w:val="28"/>
    </w:rPr>
  </w:style>
  <w:style w:type="paragraph" w:customStyle="1" w:styleId="13">
    <w:name w:val="純文字1"/>
    <w:basedOn w:val="a1"/>
    <w:rsid w:val="00641DFE"/>
    <w:rPr>
      <w:rFonts w:ascii="細明體" w:eastAsia="細明體" w:hAnsi="Courier New"/>
    </w:rPr>
  </w:style>
  <w:style w:type="paragraph" w:customStyle="1" w:styleId="21">
    <w:name w:val="本文 21"/>
    <w:basedOn w:val="a1"/>
    <w:rsid w:val="00641DFE"/>
    <w:pPr>
      <w:ind w:left="720"/>
    </w:pPr>
  </w:style>
  <w:style w:type="paragraph" w:customStyle="1" w:styleId="210">
    <w:name w:val="本文縮排 21"/>
    <w:basedOn w:val="a1"/>
    <w:rsid w:val="00641DFE"/>
    <w:pPr>
      <w:ind w:left="1260"/>
    </w:pPr>
  </w:style>
  <w:style w:type="paragraph" w:customStyle="1" w:styleId="0">
    <w:name w:val="樣式0"/>
    <w:basedOn w:val="a1"/>
    <w:rsid w:val="00641DFE"/>
    <w:pPr>
      <w:spacing w:before="120" w:line="240" w:lineRule="atLeast"/>
      <w:ind w:left="567" w:hanging="567"/>
      <w:jc w:val="both"/>
    </w:pPr>
    <w:rPr>
      <w:rFonts w:eastAsia="全真楷書"/>
      <w:kern w:val="0"/>
      <w:sz w:val="28"/>
    </w:rPr>
  </w:style>
  <w:style w:type="paragraph" w:customStyle="1" w:styleId="211">
    <w:name w:val="樣式21"/>
    <w:basedOn w:val="17"/>
    <w:rsid w:val="00641DFE"/>
    <w:pPr>
      <w:ind w:left="1701" w:hanging="1701"/>
    </w:pPr>
  </w:style>
  <w:style w:type="paragraph" w:customStyle="1" w:styleId="22">
    <w:name w:val="樣式22"/>
    <w:basedOn w:val="19"/>
    <w:rsid w:val="00641DFE"/>
    <w:pPr>
      <w:ind w:left="2835"/>
    </w:pPr>
  </w:style>
  <w:style w:type="paragraph" w:customStyle="1" w:styleId="31">
    <w:name w:val="本文縮排 31"/>
    <w:basedOn w:val="a1"/>
    <w:rsid w:val="00641DFE"/>
    <w:pPr>
      <w:ind w:left="720" w:hanging="720"/>
    </w:pPr>
  </w:style>
  <w:style w:type="paragraph" w:customStyle="1" w:styleId="a7">
    <w:name w:val="一"/>
    <w:basedOn w:val="a1"/>
    <w:rsid w:val="00641DFE"/>
    <w:pPr>
      <w:kinsoku w:val="0"/>
      <w:spacing w:before="120" w:after="60" w:line="300" w:lineRule="auto"/>
      <w:ind w:left="567" w:hanging="567"/>
    </w:pPr>
    <w:rPr>
      <w:rFonts w:ascii="華康細明體" w:eastAsia="華康細明體"/>
      <w:spacing w:val="10"/>
      <w:kern w:val="0"/>
      <w:sz w:val="28"/>
    </w:rPr>
  </w:style>
  <w:style w:type="paragraph" w:customStyle="1" w:styleId="15">
    <w:name w:val="1."/>
    <w:basedOn w:val="a1"/>
    <w:rsid w:val="00641DFE"/>
    <w:pPr>
      <w:kinsoku w:val="0"/>
      <w:spacing w:line="288" w:lineRule="auto"/>
      <w:ind w:left="1020" w:hanging="340"/>
    </w:pPr>
    <w:rPr>
      <w:rFonts w:ascii="華康細明體" w:eastAsia="華康細明體"/>
      <w:spacing w:val="10"/>
      <w:kern w:val="0"/>
      <w:sz w:val="28"/>
    </w:rPr>
  </w:style>
  <w:style w:type="paragraph" w:customStyle="1" w:styleId="71">
    <w:name w:val="樣式71"/>
    <w:basedOn w:val="a1"/>
    <w:rsid w:val="00641DFE"/>
    <w:pPr>
      <w:kinsoku w:val="0"/>
      <w:spacing w:line="360" w:lineRule="exact"/>
      <w:ind w:left="1599" w:hanging="1599"/>
    </w:pPr>
    <w:rPr>
      <w:rFonts w:eastAsia="全真楷書"/>
      <w:spacing w:val="14"/>
      <w:kern w:val="0"/>
    </w:rPr>
  </w:style>
  <w:style w:type="paragraph" w:customStyle="1" w:styleId="51">
    <w:name w:val="樣式5"/>
    <w:basedOn w:val="a1"/>
    <w:rsid w:val="00641DFE"/>
    <w:pPr>
      <w:kinsoku w:val="0"/>
      <w:spacing w:line="360" w:lineRule="exact"/>
      <w:ind w:left="794"/>
    </w:pPr>
    <w:rPr>
      <w:rFonts w:eastAsia="全真楷書"/>
      <w:spacing w:val="14"/>
      <w:kern w:val="0"/>
    </w:rPr>
  </w:style>
  <w:style w:type="paragraph" w:customStyle="1" w:styleId="23">
    <w:name w:val="樣式2"/>
    <w:basedOn w:val="a1"/>
    <w:rsid w:val="00641DFE"/>
    <w:pPr>
      <w:kinsoku w:val="0"/>
      <w:spacing w:line="360" w:lineRule="exact"/>
      <w:ind w:left="1077" w:hanging="1077"/>
    </w:pPr>
    <w:rPr>
      <w:rFonts w:eastAsia="全真楷書"/>
      <w:spacing w:val="14"/>
      <w:kern w:val="0"/>
    </w:rPr>
  </w:style>
  <w:style w:type="paragraph" w:customStyle="1" w:styleId="1a">
    <w:name w:val="區塊文字1"/>
    <w:basedOn w:val="a1"/>
    <w:rsid w:val="00641DFE"/>
    <w:pPr>
      <w:spacing w:line="300" w:lineRule="atLeast"/>
      <w:ind w:left="567" w:right="-17" w:hanging="567"/>
      <w:jc w:val="both"/>
      <w:textDirection w:val="lrTbV"/>
    </w:pPr>
    <w:rPr>
      <w:rFonts w:ascii="新細明體"/>
    </w:rPr>
  </w:style>
  <w:style w:type="paragraph" w:customStyle="1" w:styleId="61">
    <w:name w:val="樣式6"/>
    <w:basedOn w:val="23"/>
    <w:rsid w:val="00641DFE"/>
  </w:style>
  <w:style w:type="paragraph" w:customStyle="1" w:styleId="a8">
    <w:name w:val="內縮"/>
    <w:basedOn w:val="a1"/>
    <w:rsid w:val="00641DFE"/>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9">
    <w:name w:val="footer"/>
    <w:basedOn w:val="a1"/>
    <w:link w:val="aa"/>
    <w:rsid w:val="00641DFE"/>
    <w:pPr>
      <w:tabs>
        <w:tab w:val="center" w:pos="4153"/>
        <w:tab w:val="right" w:pos="8306"/>
      </w:tabs>
    </w:pPr>
    <w:rPr>
      <w:sz w:val="20"/>
    </w:rPr>
  </w:style>
  <w:style w:type="character" w:styleId="ab">
    <w:name w:val="page number"/>
    <w:basedOn w:val="a4"/>
    <w:rsid w:val="00641DFE"/>
  </w:style>
  <w:style w:type="paragraph" w:customStyle="1" w:styleId="72">
    <w:name w:val="樣式7"/>
    <w:basedOn w:val="23"/>
    <w:rsid w:val="00641DFE"/>
    <w:pPr>
      <w:ind w:left="1361" w:hanging="1361"/>
    </w:pPr>
  </w:style>
  <w:style w:type="paragraph" w:customStyle="1" w:styleId="32">
    <w:name w:val="樣式3"/>
    <w:basedOn w:val="a1"/>
    <w:rsid w:val="00641DFE"/>
    <w:pPr>
      <w:kinsoku w:val="0"/>
      <w:spacing w:line="360" w:lineRule="exact"/>
      <w:ind w:left="2098" w:hanging="510"/>
    </w:pPr>
    <w:rPr>
      <w:rFonts w:ascii="全真楷書" w:eastAsia="全真楷書"/>
      <w:spacing w:val="14"/>
      <w:kern w:val="0"/>
    </w:rPr>
  </w:style>
  <w:style w:type="paragraph" w:customStyle="1" w:styleId="230">
    <w:name w:val="樣式23"/>
    <w:basedOn w:val="22"/>
    <w:rsid w:val="00641DFE"/>
    <w:pPr>
      <w:ind w:left="3005" w:hanging="737"/>
    </w:pPr>
  </w:style>
  <w:style w:type="paragraph" w:styleId="ac">
    <w:name w:val="Body Text Indent"/>
    <w:basedOn w:val="a1"/>
    <w:link w:val="ad"/>
    <w:rsid w:val="00641DFE"/>
    <w:pPr>
      <w:spacing w:line="300" w:lineRule="atLeast"/>
      <w:ind w:left="1134" w:hanging="567"/>
      <w:jc w:val="both"/>
    </w:pPr>
    <w:rPr>
      <w:rFonts w:ascii="標楷體"/>
      <w:color w:val="000000"/>
    </w:rPr>
  </w:style>
  <w:style w:type="paragraph" w:styleId="ae">
    <w:name w:val="header"/>
    <w:basedOn w:val="a1"/>
    <w:link w:val="af"/>
    <w:rsid w:val="00641DFE"/>
    <w:pPr>
      <w:tabs>
        <w:tab w:val="center" w:pos="4153"/>
        <w:tab w:val="right" w:pos="8306"/>
      </w:tabs>
      <w:snapToGrid w:val="0"/>
    </w:pPr>
    <w:rPr>
      <w:sz w:val="20"/>
    </w:rPr>
  </w:style>
  <w:style w:type="paragraph" w:styleId="a3">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
    <w:basedOn w:val="a1"/>
    <w:link w:val="af0"/>
    <w:rsid w:val="004F541A"/>
    <w:pPr>
      <w:adjustRightInd/>
      <w:textAlignment w:val="auto"/>
    </w:pPr>
    <w:rPr>
      <w:rFonts w:ascii="細明體" w:eastAsia="細明體" w:hAnsi="Courier New"/>
      <w:sz w:val="26"/>
    </w:rPr>
  </w:style>
  <w:style w:type="character" w:customStyle="1" w:styleId="af0">
    <w:name w:val="純文字 字元"/>
    <w:aliases w:val="一般文字 字元 字元1,一般文字 字元 字元 字元 字元 字元,一般文字 字元 字元 字元 字元 字元 字元 字元 字元 字元1,一般文字 字元 字元 字元 字元 字元 字元 字元 字元1,一般文字 字元 字元 字元 字元1,一般文字 字元 字元 字元 字元 字元 字元 字元1,一般文字 字元 字元 字元 字元 字元 字元 字元 字元 字元 字元 字元 字元 字元,一般文字 字元 字元 字元 字元 字元 字元 字元 字元 字元 字元 字元 字元1,一般文字 字元 字元 字元1"/>
    <w:basedOn w:val="a4"/>
    <w:link w:val="a3"/>
    <w:rsid w:val="004F541A"/>
    <w:rPr>
      <w:rFonts w:ascii="細明體" w:eastAsia="細明體" w:hAnsi="Courier New"/>
      <w:kern w:val="2"/>
      <w:sz w:val="26"/>
    </w:rPr>
  </w:style>
  <w:style w:type="paragraph" w:styleId="af1">
    <w:name w:val="Body Text"/>
    <w:basedOn w:val="a1"/>
    <w:link w:val="af2"/>
    <w:rsid w:val="0060275E"/>
    <w:pPr>
      <w:spacing w:after="120"/>
    </w:pPr>
  </w:style>
  <w:style w:type="character" w:customStyle="1" w:styleId="af2">
    <w:name w:val="本文 字元"/>
    <w:basedOn w:val="a4"/>
    <w:link w:val="af1"/>
    <w:rsid w:val="0060275E"/>
    <w:rPr>
      <w:rFonts w:ascii="Times New Roman" w:hAnsi="Times New Roman"/>
      <w:kern w:val="2"/>
      <w:sz w:val="24"/>
    </w:rPr>
  </w:style>
  <w:style w:type="paragraph" w:styleId="af3">
    <w:name w:val="Note Heading"/>
    <w:basedOn w:val="a1"/>
    <w:next w:val="a1"/>
    <w:link w:val="af4"/>
    <w:rsid w:val="0060275E"/>
    <w:pPr>
      <w:adjustRightInd/>
      <w:jc w:val="center"/>
      <w:textAlignment w:val="auto"/>
    </w:pPr>
  </w:style>
  <w:style w:type="character" w:customStyle="1" w:styleId="af4">
    <w:name w:val="註釋標題 字元"/>
    <w:basedOn w:val="a4"/>
    <w:link w:val="af3"/>
    <w:rsid w:val="0060275E"/>
    <w:rPr>
      <w:rFonts w:ascii="Times New Roman" w:hAnsi="Times New Roman"/>
      <w:kern w:val="2"/>
      <w:sz w:val="24"/>
      <w:szCs w:val="24"/>
    </w:rPr>
  </w:style>
  <w:style w:type="paragraph" w:customStyle="1" w:styleId="a0">
    <w:name w:val="條文三"/>
    <w:basedOn w:val="a1"/>
    <w:rsid w:val="00404F2F"/>
    <w:pPr>
      <w:numPr>
        <w:numId w:val="3"/>
      </w:numPr>
      <w:ind w:right="57"/>
      <w:jc w:val="both"/>
    </w:pPr>
    <w:rPr>
      <w:rFonts w:ascii="全真楷書" w:eastAsia="全真楷書"/>
      <w:sz w:val="28"/>
    </w:rPr>
  </w:style>
  <w:style w:type="paragraph" w:customStyle="1" w:styleId="af5">
    <w:name w:val="條文一"/>
    <w:basedOn w:val="a1"/>
    <w:rsid w:val="00404F2F"/>
    <w:pPr>
      <w:ind w:left="512" w:right="57" w:hanging="540"/>
      <w:jc w:val="both"/>
    </w:pPr>
    <w:rPr>
      <w:rFonts w:ascii="全真楷書" w:eastAsia="全真楷書"/>
      <w:sz w:val="28"/>
    </w:rPr>
  </w:style>
  <w:style w:type="character" w:styleId="af6">
    <w:name w:val="Hyperlink"/>
    <w:basedOn w:val="a4"/>
    <w:rsid w:val="00DA1CEB"/>
    <w:rPr>
      <w:color w:val="0000FF"/>
      <w:u w:val="single"/>
    </w:rPr>
  </w:style>
  <w:style w:type="paragraph" w:customStyle="1" w:styleId="1b">
    <w:name w:val="本文1"/>
    <w:basedOn w:val="a1"/>
    <w:rsid w:val="00A479AD"/>
    <w:pPr>
      <w:spacing w:line="360" w:lineRule="atLeast"/>
    </w:pPr>
    <w:rPr>
      <w:rFonts w:ascii="標楷體"/>
      <w:kern w:val="0"/>
      <w:sz w:val="28"/>
    </w:rPr>
  </w:style>
  <w:style w:type="paragraph" w:styleId="24">
    <w:name w:val="Body Text Indent 2"/>
    <w:basedOn w:val="a1"/>
    <w:link w:val="25"/>
    <w:rsid w:val="00C305CC"/>
    <w:pPr>
      <w:spacing w:after="120" w:line="480" w:lineRule="auto"/>
      <w:ind w:leftChars="200" w:left="480"/>
    </w:pPr>
  </w:style>
  <w:style w:type="character" w:customStyle="1" w:styleId="25">
    <w:name w:val="本文縮排 2 字元"/>
    <w:basedOn w:val="a4"/>
    <w:link w:val="24"/>
    <w:rsid w:val="00C305CC"/>
    <w:rPr>
      <w:rFonts w:ascii="Times New Roman" w:hAnsi="Times New Roman"/>
      <w:kern w:val="2"/>
      <w:sz w:val="24"/>
    </w:rPr>
  </w:style>
  <w:style w:type="paragraph" w:styleId="33">
    <w:name w:val="Body Text Indent 3"/>
    <w:basedOn w:val="a1"/>
    <w:link w:val="34"/>
    <w:rsid w:val="00C305CC"/>
    <w:pPr>
      <w:spacing w:after="120"/>
      <w:ind w:leftChars="200" w:left="480"/>
    </w:pPr>
    <w:rPr>
      <w:sz w:val="16"/>
      <w:szCs w:val="16"/>
    </w:rPr>
  </w:style>
  <w:style w:type="character" w:customStyle="1" w:styleId="34">
    <w:name w:val="本文縮排 3 字元"/>
    <w:basedOn w:val="a4"/>
    <w:link w:val="33"/>
    <w:rsid w:val="00C305CC"/>
    <w:rPr>
      <w:rFonts w:ascii="Times New Roman" w:hAnsi="Times New Roman"/>
      <w:kern w:val="2"/>
      <w:sz w:val="16"/>
      <w:szCs w:val="16"/>
    </w:rPr>
  </w:style>
  <w:style w:type="paragraph" w:customStyle="1" w:styleId="af7">
    <w:name w:val="第十一條內文"/>
    <w:basedOn w:val="a1"/>
    <w:rsid w:val="00C305CC"/>
    <w:pPr>
      <w:kinsoku w:val="0"/>
      <w:wordWrap w:val="0"/>
      <w:overflowPunct w:val="0"/>
      <w:autoSpaceDE w:val="0"/>
      <w:autoSpaceDN w:val="0"/>
      <w:ind w:left="823"/>
      <w:textDirection w:val="lrTbV"/>
    </w:pPr>
    <w:rPr>
      <w:rFonts w:ascii="全真楷書" w:eastAsia="華康楷書體W5"/>
      <w:kern w:val="0"/>
      <w:sz w:val="28"/>
    </w:rPr>
  </w:style>
  <w:style w:type="paragraph" w:customStyle="1" w:styleId="af8">
    <w:name w:val="條文二"/>
    <w:basedOn w:val="a1"/>
    <w:rsid w:val="00C305CC"/>
    <w:pPr>
      <w:ind w:left="512" w:right="57"/>
      <w:jc w:val="both"/>
    </w:pPr>
    <w:rPr>
      <w:rFonts w:ascii="全真楷書" w:eastAsia="全真楷書"/>
      <w:sz w:val="28"/>
    </w:rPr>
  </w:style>
  <w:style w:type="paragraph" w:customStyle="1" w:styleId="af9">
    <w:name w:val="(一)"/>
    <w:basedOn w:val="a1"/>
    <w:rsid w:val="00C305CC"/>
    <w:pPr>
      <w:ind w:left="1361" w:right="57" w:hanging="794"/>
      <w:jc w:val="both"/>
    </w:pPr>
    <w:rPr>
      <w:rFonts w:ascii="全真楷書" w:eastAsia="全真楷書"/>
      <w:sz w:val="28"/>
    </w:rPr>
  </w:style>
  <w:style w:type="paragraph" w:customStyle="1" w:styleId="afa">
    <w:name w:val="字元 字元 字元"/>
    <w:basedOn w:val="a1"/>
    <w:autoRedefine/>
    <w:rsid w:val="00C305CC"/>
    <w:pPr>
      <w:adjustRightInd/>
      <w:snapToGrid w:val="0"/>
      <w:spacing w:line="280" w:lineRule="exact"/>
      <w:ind w:left="504" w:hangingChars="200" w:hanging="504"/>
      <w:jc w:val="both"/>
      <w:textAlignment w:val="auto"/>
    </w:pPr>
    <w:rPr>
      <w:rFonts w:hAnsi="標楷體"/>
      <w:bCs/>
      <w:spacing w:val="6"/>
    </w:rPr>
  </w:style>
  <w:style w:type="paragraph" w:styleId="afb">
    <w:name w:val="List Paragraph"/>
    <w:basedOn w:val="a1"/>
    <w:uiPriority w:val="34"/>
    <w:qFormat/>
    <w:rsid w:val="007B06D5"/>
    <w:pPr>
      <w:adjustRightInd/>
      <w:ind w:leftChars="200" w:left="480"/>
      <w:textAlignment w:val="auto"/>
    </w:pPr>
  </w:style>
  <w:style w:type="paragraph" w:customStyle="1" w:styleId="afc">
    <w:name w:val="首頁標題二"/>
    <w:next w:val="a9"/>
    <w:autoRedefine/>
    <w:rsid w:val="007B06D5"/>
    <w:pPr>
      <w:spacing w:line="600" w:lineRule="exact"/>
      <w:ind w:left="363" w:hangingChars="126" w:hanging="363"/>
      <w:jc w:val="center"/>
    </w:pPr>
    <w:rPr>
      <w:rFonts w:cs="Courier New"/>
      <w:b/>
      <w:bCs/>
      <w:color w:val="000000"/>
      <w:w w:val="90"/>
      <w:sz w:val="32"/>
      <w:szCs w:val="32"/>
    </w:rPr>
  </w:style>
  <w:style w:type="paragraph" w:customStyle="1" w:styleId="--">
    <w:name w:val="本文--壹"/>
    <w:basedOn w:val="a1"/>
    <w:qFormat/>
    <w:rsid w:val="007B06D5"/>
    <w:pPr>
      <w:adjustRightInd/>
      <w:spacing w:line="0" w:lineRule="atLeast"/>
      <w:ind w:left="567" w:firstLineChars="202" w:firstLine="566"/>
      <w:jc w:val="both"/>
      <w:textAlignment w:val="auto"/>
      <w:outlineLvl w:val="0"/>
    </w:pPr>
    <w:rPr>
      <w:sz w:val="28"/>
      <w:szCs w:val="28"/>
    </w:rPr>
  </w:style>
  <w:style w:type="paragraph" w:customStyle="1" w:styleId="1c">
    <w:name w:val="純文字1"/>
    <w:basedOn w:val="a1"/>
    <w:rsid w:val="000966B5"/>
    <w:pPr>
      <w:textAlignment w:val="auto"/>
    </w:pPr>
    <w:rPr>
      <w:rFonts w:ascii="細明體" w:eastAsia="細明體"/>
      <w:kern w:val="0"/>
    </w:rPr>
  </w:style>
  <w:style w:type="paragraph" w:styleId="afd">
    <w:name w:val="Balloon Text"/>
    <w:basedOn w:val="a1"/>
    <w:link w:val="afe"/>
    <w:uiPriority w:val="99"/>
    <w:rsid w:val="00934B0A"/>
    <w:rPr>
      <w:rFonts w:asciiTheme="majorHAnsi" w:eastAsiaTheme="majorEastAsia" w:hAnsiTheme="majorHAnsi" w:cstheme="majorBidi"/>
      <w:sz w:val="18"/>
      <w:szCs w:val="18"/>
    </w:rPr>
  </w:style>
  <w:style w:type="character" w:customStyle="1" w:styleId="afe">
    <w:name w:val="註解方塊文字 字元"/>
    <w:basedOn w:val="a4"/>
    <w:link w:val="afd"/>
    <w:uiPriority w:val="99"/>
    <w:rsid w:val="00934B0A"/>
    <w:rPr>
      <w:rFonts w:asciiTheme="majorHAnsi" w:eastAsiaTheme="majorEastAsia" w:hAnsiTheme="majorHAnsi" w:cstheme="majorBidi"/>
      <w:kern w:val="2"/>
      <w:sz w:val="18"/>
      <w:szCs w:val="18"/>
    </w:rPr>
  </w:style>
  <w:style w:type="paragraph" w:customStyle="1" w:styleId="aff">
    <w:name w:val="二"/>
    <w:basedOn w:val="a7"/>
    <w:rsid w:val="00D72394"/>
    <w:pPr>
      <w:tabs>
        <w:tab w:val="left" w:pos="460"/>
        <w:tab w:val="left" w:pos="1720"/>
      </w:tabs>
      <w:kinsoku/>
      <w:spacing w:before="0" w:after="0" w:line="300" w:lineRule="atLeast"/>
      <w:ind w:left="1200" w:hanging="1200"/>
      <w:jc w:val="both"/>
    </w:pPr>
    <w:rPr>
      <w:rFonts w:ascii="Times New Roman" w:eastAsia="標楷體"/>
      <w:spacing w:val="0"/>
      <w:sz w:val="24"/>
    </w:rPr>
  </w:style>
  <w:style w:type="character" w:customStyle="1" w:styleId="aa">
    <w:name w:val="頁尾 字元"/>
    <w:basedOn w:val="a4"/>
    <w:link w:val="a9"/>
    <w:rsid w:val="0080313B"/>
    <w:rPr>
      <w:rFonts w:ascii="Times New Roman" w:hAnsi="Times New Roman"/>
      <w:kern w:val="2"/>
    </w:rPr>
  </w:style>
  <w:style w:type="paragraph" w:styleId="26">
    <w:name w:val="Body Text 2"/>
    <w:basedOn w:val="a1"/>
    <w:link w:val="28"/>
    <w:rsid w:val="00B65844"/>
    <w:pPr>
      <w:spacing w:after="120" w:line="480" w:lineRule="auto"/>
    </w:pPr>
  </w:style>
  <w:style w:type="character" w:customStyle="1" w:styleId="28">
    <w:name w:val="本文 2 字元"/>
    <w:basedOn w:val="a4"/>
    <w:link w:val="26"/>
    <w:rsid w:val="00B65844"/>
    <w:rPr>
      <w:rFonts w:ascii="Times New Roman" w:hAnsi="Times New Roman"/>
      <w:kern w:val="2"/>
      <w:sz w:val="24"/>
    </w:rPr>
  </w:style>
  <w:style w:type="character" w:customStyle="1" w:styleId="12">
    <w:name w:val="標題 1 字元"/>
    <w:basedOn w:val="a4"/>
    <w:link w:val="1"/>
    <w:rsid w:val="00B65844"/>
    <w:rPr>
      <w:rFonts w:hAnsi="Arial"/>
      <w:b/>
      <w:kern w:val="52"/>
      <w:sz w:val="48"/>
      <w14:shadow w14:blurRad="50800" w14:dist="38100" w14:dir="2700000" w14:sx="100000" w14:sy="100000" w14:kx="0" w14:ky="0" w14:algn="tl">
        <w14:srgbClr w14:val="000000">
          <w14:alpha w14:val="60000"/>
        </w14:srgbClr>
      </w14:shadow>
    </w:rPr>
  </w:style>
  <w:style w:type="character" w:customStyle="1" w:styleId="20">
    <w:name w:val="標題 2 字元"/>
    <w:aliases w:val="H2 字元"/>
    <w:basedOn w:val="a4"/>
    <w:link w:val="2"/>
    <w:rsid w:val="00B65844"/>
    <w:rPr>
      <w:rFonts w:hAnsi="Arial"/>
      <w:b/>
      <w:sz w:val="48"/>
    </w:rPr>
  </w:style>
  <w:style w:type="character" w:customStyle="1" w:styleId="30">
    <w:name w:val="標題 3 字元"/>
    <w:basedOn w:val="a4"/>
    <w:link w:val="3"/>
    <w:rsid w:val="00B65844"/>
    <w:rPr>
      <w:rFonts w:hAnsi="Arial"/>
      <w:kern w:val="2"/>
      <w:sz w:val="40"/>
    </w:rPr>
  </w:style>
  <w:style w:type="character" w:customStyle="1" w:styleId="40">
    <w:name w:val="標題 4 字元"/>
    <w:basedOn w:val="a4"/>
    <w:link w:val="4"/>
    <w:rsid w:val="00B65844"/>
    <w:rPr>
      <w:kern w:val="2"/>
      <w:sz w:val="36"/>
    </w:rPr>
  </w:style>
  <w:style w:type="character" w:customStyle="1" w:styleId="50">
    <w:name w:val="標題 5 字元"/>
    <w:aliases w:val="標題(預設使用) 字元"/>
    <w:basedOn w:val="a4"/>
    <w:link w:val="5"/>
    <w:rsid w:val="00B65844"/>
    <w:rPr>
      <w:rFonts w:ascii="Arial" w:hAnsi="Arial"/>
      <w:kern w:val="2"/>
      <w:sz w:val="32"/>
    </w:rPr>
  </w:style>
  <w:style w:type="character" w:customStyle="1" w:styleId="60">
    <w:name w:val="標題 6 字元"/>
    <w:basedOn w:val="a4"/>
    <w:link w:val="6"/>
    <w:rsid w:val="00B65844"/>
    <w:rPr>
      <w:rFonts w:ascii="Arial" w:hAnsi="Arial"/>
      <w:kern w:val="2"/>
      <w:sz w:val="36"/>
    </w:rPr>
  </w:style>
  <w:style w:type="character" w:customStyle="1" w:styleId="70">
    <w:name w:val="標題 7 字元"/>
    <w:basedOn w:val="a4"/>
    <w:link w:val="7"/>
    <w:rsid w:val="00B65844"/>
    <w:rPr>
      <w:rFonts w:ascii="Arial" w:hAnsi="Arial"/>
      <w:b/>
      <w:kern w:val="2"/>
      <w:sz w:val="36"/>
    </w:rPr>
  </w:style>
  <w:style w:type="character" w:customStyle="1" w:styleId="80">
    <w:name w:val="標題 8 字元"/>
    <w:basedOn w:val="a4"/>
    <w:link w:val="8"/>
    <w:rsid w:val="00B65844"/>
    <w:rPr>
      <w:rFonts w:ascii="Arial" w:hAnsi="Arial"/>
      <w:kern w:val="2"/>
      <w:sz w:val="36"/>
    </w:rPr>
  </w:style>
  <w:style w:type="character" w:customStyle="1" w:styleId="90">
    <w:name w:val="標題 9 字元"/>
    <w:basedOn w:val="a4"/>
    <w:link w:val="9"/>
    <w:rsid w:val="00B65844"/>
    <w:rPr>
      <w:rFonts w:ascii="Arial" w:hAnsi="Arial"/>
      <w:kern w:val="2"/>
      <w:sz w:val="36"/>
    </w:rPr>
  </w:style>
  <w:style w:type="paragraph" w:styleId="a2">
    <w:name w:val="Normal Indent"/>
    <w:basedOn w:val="a1"/>
    <w:rsid w:val="00B65844"/>
    <w:pPr>
      <w:spacing w:line="360" w:lineRule="atLeast"/>
      <w:ind w:left="480"/>
    </w:pPr>
    <w:rPr>
      <w:kern w:val="0"/>
    </w:rPr>
  </w:style>
  <w:style w:type="paragraph" w:customStyle="1" w:styleId="29">
    <w:name w:val="純文字2"/>
    <w:basedOn w:val="a1"/>
    <w:rsid w:val="00B65844"/>
    <w:rPr>
      <w:rFonts w:ascii="細明體" w:eastAsia="細明體"/>
      <w:kern w:val="0"/>
    </w:rPr>
  </w:style>
  <w:style w:type="paragraph" w:customStyle="1" w:styleId="2a">
    <w:name w:val="本文2"/>
    <w:basedOn w:val="a1"/>
    <w:rsid w:val="00B65844"/>
    <w:pPr>
      <w:spacing w:line="360" w:lineRule="atLeast"/>
    </w:pPr>
    <w:rPr>
      <w:rFonts w:ascii="標楷體"/>
      <w:kern w:val="0"/>
      <w:sz w:val="28"/>
    </w:rPr>
  </w:style>
  <w:style w:type="paragraph" w:styleId="aff0">
    <w:name w:val="Block Text"/>
    <w:basedOn w:val="a1"/>
    <w:rsid w:val="00B65844"/>
    <w:pPr>
      <w:adjustRightInd/>
      <w:ind w:left="170" w:right="170"/>
      <w:jc w:val="distribute"/>
      <w:textAlignment w:val="auto"/>
    </w:pPr>
    <w:rPr>
      <w:rFonts w:ascii="標楷體" w:eastAsia="華康仿宋體W2"/>
      <w:spacing w:val="38"/>
      <w:sz w:val="32"/>
    </w:rPr>
  </w:style>
  <w:style w:type="paragraph" w:styleId="aff1">
    <w:name w:val="Date"/>
    <w:basedOn w:val="a1"/>
    <w:next w:val="a1"/>
    <w:link w:val="aff2"/>
    <w:rsid w:val="00B65844"/>
    <w:pPr>
      <w:adjustRightInd/>
      <w:jc w:val="right"/>
      <w:textAlignment w:val="auto"/>
    </w:pPr>
    <w:rPr>
      <w:rFonts w:ascii="華康仿宋體W2" w:eastAsia="華康仿宋體W2"/>
      <w:kern w:val="0"/>
      <w:sz w:val="28"/>
    </w:rPr>
  </w:style>
  <w:style w:type="character" w:customStyle="1" w:styleId="aff2">
    <w:name w:val="日期 字元"/>
    <w:basedOn w:val="a4"/>
    <w:link w:val="aff1"/>
    <w:rsid w:val="00B65844"/>
    <w:rPr>
      <w:rFonts w:ascii="華康仿宋體W2" w:eastAsia="華康仿宋體W2" w:hAnsi="Times New Roman"/>
      <w:sz w:val="28"/>
    </w:rPr>
  </w:style>
  <w:style w:type="paragraph" w:styleId="35">
    <w:name w:val="Body Text 3"/>
    <w:basedOn w:val="a1"/>
    <w:link w:val="36"/>
    <w:rsid w:val="00B65844"/>
    <w:pPr>
      <w:adjustRightInd/>
      <w:jc w:val="both"/>
      <w:textAlignment w:val="auto"/>
    </w:pPr>
    <w:rPr>
      <w:sz w:val="20"/>
    </w:rPr>
  </w:style>
  <w:style w:type="character" w:customStyle="1" w:styleId="36">
    <w:name w:val="本文 3 字元"/>
    <w:basedOn w:val="a4"/>
    <w:link w:val="35"/>
    <w:rsid w:val="00B65844"/>
    <w:rPr>
      <w:rFonts w:ascii="Times New Roman" w:eastAsia="標楷體" w:hAnsi="Times New Roman"/>
      <w:kern w:val="2"/>
    </w:rPr>
  </w:style>
  <w:style w:type="paragraph" w:customStyle="1" w:styleId="2b">
    <w:name w:val="區塊文字2"/>
    <w:basedOn w:val="a1"/>
    <w:rsid w:val="00B65844"/>
    <w:pPr>
      <w:spacing w:line="300" w:lineRule="atLeast"/>
      <w:ind w:left="567" w:right="-17" w:hanging="567"/>
      <w:jc w:val="both"/>
      <w:textDirection w:val="lrTbV"/>
    </w:pPr>
    <w:rPr>
      <w:rFonts w:ascii="新細明體" w:eastAsia="華康仿宋體W2"/>
      <w:sz w:val="28"/>
    </w:rPr>
  </w:style>
  <w:style w:type="paragraph" w:styleId="Web">
    <w:name w:val="Normal (Web)"/>
    <w:basedOn w:val="a1"/>
    <w:rsid w:val="00B65844"/>
    <w:pPr>
      <w:widowControl/>
      <w:adjustRightInd/>
      <w:spacing w:before="100" w:after="100"/>
      <w:textAlignment w:val="auto"/>
    </w:pPr>
    <w:rPr>
      <w:rFonts w:ascii="新細明體" w:eastAsia="華康仿宋體W2" w:hint="eastAsia"/>
      <w:kern w:val="0"/>
      <w:sz w:val="28"/>
    </w:rPr>
  </w:style>
  <w:style w:type="paragraph" w:customStyle="1" w:styleId="-d">
    <w:name w:val="內文-d"/>
    <w:basedOn w:val="a1"/>
    <w:rsid w:val="00B65844"/>
    <w:pPr>
      <w:jc w:val="both"/>
    </w:pPr>
    <w:rPr>
      <w:rFonts w:ascii="華康儷楷書" w:eastAsia="華康儷楷書"/>
      <w:kern w:val="0"/>
    </w:rPr>
  </w:style>
  <w:style w:type="paragraph" w:customStyle="1" w:styleId="aff3">
    <w:name w:val="壹、"/>
    <w:basedOn w:val="a1"/>
    <w:rsid w:val="00B65844"/>
    <w:pPr>
      <w:spacing w:before="480" w:after="120" w:line="360" w:lineRule="atLeast"/>
    </w:pPr>
    <w:rPr>
      <w:rFonts w:ascii="細明體" w:eastAsia="細明體"/>
      <w:b/>
      <w:kern w:val="0"/>
      <w:sz w:val="28"/>
    </w:rPr>
  </w:style>
  <w:style w:type="paragraph" w:customStyle="1" w:styleId="aff4">
    <w:name w:val="項"/>
    <w:basedOn w:val="a1"/>
    <w:rsid w:val="00B65844"/>
    <w:pPr>
      <w:autoSpaceDE w:val="0"/>
      <w:autoSpaceDN w:val="0"/>
      <w:ind w:left="1680" w:hanging="960"/>
      <w:textAlignment w:val="bottom"/>
    </w:pPr>
    <w:rPr>
      <w:rFonts w:ascii="CG Times (WN)" w:eastAsia="細明體" w:hAnsi="CG Times (WN)"/>
      <w:kern w:val="0"/>
    </w:rPr>
  </w:style>
  <w:style w:type="paragraph" w:customStyle="1" w:styleId="00">
    <w:name w:val="0"/>
    <w:basedOn w:val="ac"/>
    <w:rsid w:val="00B65844"/>
    <w:pPr>
      <w:adjustRightInd/>
      <w:spacing w:before="40" w:after="40" w:line="240" w:lineRule="auto"/>
      <w:ind w:left="624" w:firstLine="0"/>
      <w:textAlignment w:val="auto"/>
    </w:pPr>
    <w:rPr>
      <w:rFonts w:ascii="華康楷書體W5(P)" w:eastAsia="華康楷書體W5(P)"/>
      <w:color w:val="auto"/>
      <w:spacing w:val="12"/>
      <w:sz w:val="28"/>
    </w:rPr>
  </w:style>
  <w:style w:type="paragraph" w:customStyle="1" w:styleId="2c">
    <w:name w:val="2２"/>
    <w:basedOn w:val="a1"/>
    <w:rsid w:val="00B65844"/>
    <w:pPr>
      <w:adjustRightInd/>
      <w:spacing w:before="40" w:after="40" w:line="380" w:lineRule="atLeast"/>
      <w:ind w:left="1661" w:hanging="907"/>
      <w:jc w:val="both"/>
      <w:textAlignment w:val="auto"/>
    </w:pPr>
    <w:rPr>
      <w:rFonts w:ascii="華康中黑體" w:eastAsia="華康中黑體"/>
      <w:spacing w:val="10"/>
    </w:rPr>
  </w:style>
  <w:style w:type="paragraph" w:customStyle="1" w:styleId="200">
    <w:name w:val="20"/>
    <w:basedOn w:val="a1"/>
    <w:rsid w:val="00B65844"/>
    <w:pPr>
      <w:adjustRightInd/>
      <w:spacing w:before="40" w:after="40" w:line="380" w:lineRule="atLeast"/>
      <w:ind w:left="1701" w:hanging="1199"/>
      <w:jc w:val="both"/>
      <w:textAlignment w:val="auto"/>
    </w:pPr>
    <w:rPr>
      <w:rFonts w:ascii="華康中黑體" w:eastAsia="華康中黑體"/>
      <w:spacing w:val="10"/>
    </w:rPr>
  </w:style>
  <w:style w:type="paragraph" w:customStyle="1" w:styleId="a">
    <w:name w:val="公文(後續段落_段落)"/>
    <w:basedOn w:val="a1"/>
    <w:rsid w:val="00B65844"/>
    <w:pPr>
      <w:numPr>
        <w:ilvl w:val="8"/>
        <w:numId w:val="6"/>
      </w:numPr>
      <w:adjustRightInd/>
      <w:textAlignment w:val="auto"/>
    </w:pPr>
  </w:style>
  <w:style w:type="character" w:styleId="aff5">
    <w:name w:val="Strong"/>
    <w:basedOn w:val="a4"/>
    <w:qFormat/>
    <w:rsid w:val="00B65844"/>
    <w:rPr>
      <w:b/>
      <w:bCs/>
    </w:rPr>
  </w:style>
  <w:style w:type="paragraph" w:customStyle="1" w:styleId="font0">
    <w:name w:val="font0"/>
    <w:basedOn w:val="a1"/>
    <w:rsid w:val="00B65844"/>
    <w:pPr>
      <w:widowControl/>
      <w:adjustRightInd/>
      <w:spacing w:before="100" w:beforeAutospacing="1" w:after="100" w:afterAutospacing="1"/>
      <w:textAlignment w:val="auto"/>
    </w:pPr>
    <w:rPr>
      <w:rFonts w:ascii="新細明體" w:hAnsi="新細明體" w:cs="Arial Unicode MS" w:hint="eastAsia"/>
      <w:kern w:val="0"/>
    </w:rPr>
  </w:style>
  <w:style w:type="paragraph" w:customStyle="1" w:styleId="aff6">
    <w:name w:val="表文"/>
    <w:basedOn w:val="a1"/>
    <w:rsid w:val="00B65844"/>
    <w:pPr>
      <w:kinsoku w:val="0"/>
      <w:snapToGrid w:val="0"/>
      <w:spacing w:line="400" w:lineRule="atLeast"/>
      <w:textAlignment w:val="auto"/>
    </w:pPr>
    <w:rPr>
      <w:kern w:val="0"/>
      <w:sz w:val="26"/>
    </w:rPr>
  </w:style>
  <w:style w:type="paragraph" w:customStyle="1" w:styleId="220">
    <w:name w:val="本文縮排 22"/>
    <w:basedOn w:val="a1"/>
    <w:rsid w:val="00B65844"/>
    <w:pPr>
      <w:ind w:left="1260"/>
    </w:pPr>
    <w:rPr>
      <w:rFonts w:eastAsia="華康仿宋體W2"/>
      <w:sz w:val="28"/>
    </w:rPr>
  </w:style>
  <w:style w:type="paragraph" w:styleId="aff7">
    <w:name w:val="caption"/>
    <w:basedOn w:val="a1"/>
    <w:next w:val="a1"/>
    <w:qFormat/>
    <w:rsid w:val="00B65844"/>
    <w:pPr>
      <w:adjustRightInd/>
      <w:spacing w:before="120" w:after="120"/>
      <w:jc w:val="both"/>
      <w:textAlignment w:val="auto"/>
    </w:pPr>
    <w:rPr>
      <w:rFonts w:ascii="標楷體" w:hAnsi="標楷體"/>
    </w:rPr>
  </w:style>
  <w:style w:type="paragraph" w:customStyle="1" w:styleId="xl37">
    <w:name w:val="xl37"/>
    <w:basedOn w:val="a1"/>
    <w:rsid w:val="00B65844"/>
    <w:pPr>
      <w:widowControl/>
      <w:adjustRightInd/>
      <w:spacing w:before="100" w:beforeAutospacing="1" w:after="100" w:afterAutospacing="1"/>
      <w:jc w:val="center"/>
      <w:textAlignment w:val="auto"/>
    </w:pPr>
    <w:rPr>
      <w:rFonts w:ascii="Arial Unicode MS" w:eastAsia="Arial Unicode MS" w:hAnsi="Arial Unicode MS" w:cs="Arial Unicode MS"/>
      <w:kern w:val="0"/>
    </w:rPr>
  </w:style>
  <w:style w:type="character" w:customStyle="1" w:styleId="style341">
    <w:name w:val="style341"/>
    <w:basedOn w:val="a4"/>
    <w:rsid w:val="00B65844"/>
    <w:rPr>
      <w:rFonts w:ascii="Arial" w:hAnsi="Arial" w:cs="Arial" w:hint="default"/>
      <w:color w:val="000000"/>
      <w:sz w:val="24"/>
      <w:szCs w:val="24"/>
    </w:rPr>
  </w:style>
  <w:style w:type="character" w:customStyle="1" w:styleId="bodystr1">
    <w:name w:val="bodystr1"/>
    <w:basedOn w:val="a4"/>
    <w:rsid w:val="00B65844"/>
    <w:rPr>
      <w:rFonts w:ascii="Arial" w:hAnsi="Arial" w:cs="Arial" w:hint="default"/>
      <w:sz w:val="20"/>
      <w:szCs w:val="20"/>
    </w:rPr>
  </w:style>
  <w:style w:type="paragraph" w:customStyle="1" w:styleId="aff8">
    <w:name w:val="中內文"/>
    <w:basedOn w:val="a1"/>
    <w:rsid w:val="00B65844"/>
    <w:pPr>
      <w:snapToGrid w:val="0"/>
      <w:spacing w:beforeLines="50" w:line="480" w:lineRule="atLeast"/>
      <w:ind w:left="57" w:firstLineChars="214" w:firstLine="514"/>
      <w:jc w:val="both"/>
      <w:textAlignment w:val="auto"/>
    </w:pPr>
    <w:rPr>
      <w:rFonts w:ascii="新細明體" w:hAnsi="新細明體"/>
    </w:rPr>
  </w:style>
  <w:style w:type="paragraph" w:customStyle="1" w:styleId="11">
    <w:name w:val="企1"/>
    <w:basedOn w:val="a1"/>
    <w:rsid w:val="00B65844"/>
    <w:pPr>
      <w:numPr>
        <w:numId w:val="7"/>
      </w:numPr>
      <w:adjustRightInd/>
      <w:jc w:val="both"/>
      <w:textAlignment w:val="auto"/>
    </w:pPr>
    <w:rPr>
      <w:rFonts w:ascii="新細明體" w:hAnsi="新細明體"/>
      <w:b/>
      <w:bCs/>
      <w:sz w:val="28"/>
    </w:rPr>
  </w:style>
  <w:style w:type="paragraph" w:styleId="1d">
    <w:name w:val="toc 1"/>
    <w:basedOn w:val="a1"/>
    <w:next w:val="a1"/>
    <w:autoRedefine/>
    <w:rsid w:val="00B65844"/>
    <w:pPr>
      <w:tabs>
        <w:tab w:val="left" w:pos="1080"/>
        <w:tab w:val="right" w:leader="dot" w:pos="9000"/>
      </w:tabs>
      <w:adjustRightInd/>
      <w:spacing w:afterLines="50" w:line="500" w:lineRule="exact"/>
      <w:jc w:val="center"/>
      <w:textAlignment w:val="auto"/>
    </w:pPr>
    <w:rPr>
      <w:rFonts w:hAnsi="標楷體"/>
      <w:b/>
      <w:bCs/>
      <w:caps/>
      <w:noProof/>
      <w:sz w:val="32"/>
      <w:szCs w:val="32"/>
    </w:rPr>
  </w:style>
  <w:style w:type="paragraph" w:styleId="2d">
    <w:name w:val="toc 2"/>
    <w:basedOn w:val="a1"/>
    <w:next w:val="a1"/>
    <w:autoRedefine/>
    <w:rsid w:val="00B65844"/>
    <w:pPr>
      <w:tabs>
        <w:tab w:val="left" w:pos="960"/>
        <w:tab w:val="right" w:leader="dot" w:pos="9000"/>
      </w:tabs>
      <w:adjustRightInd/>
      <w:spacing w:beforeLines="10"/>
      <w:ind w:left="238"/>
      <w:textAlignment w:val="auto"/>
    </w:pPr>
    <w:rPr>
      <w:smallCaps/>
      <w:sz w:val="20"/>
    </w:rPr>
  </w:style>
  <w:style w:type="paragraph" w:styleId="37">
    <w:name w:val="toc 3"/>
    <w:basedOn w:val="a1"/>
    <w:next w:val="a1"/>
    <w:autoRedefine/>
    <w:rsid w:val="00B65844"/>
    <w:pPr>
      <w:tabs>
        <w:tab w:val="left" w:pos="1200"/>
        <w:tab w:val="right" w:leader="dot" w:pos="9000"/>
      </w:tabs>
      <w:adjustRightInd/>
      <w:ind w:left="480"/>
      <w:textAlignment w:val="auto"/>
    </w:pPr>
    <w:rPr>
      <w:i/>
      <w:iCs/>
      <w:sz w:val="20"/>
    </w:rPr>
  </w:style>
  <w:style w:type="paragraph" w:customStyle="1" w:styleId="aff9">
    <w:name w:val="企三"/>
    <w:basedOn w:val="33"/>
    <w:rsid w:val="00B65844"/>
    <w:pPr>
      <w:adjustRightInd/>
      <w:spacing w:after="0" w:line="500" w:lineRule="exact"/>
      <w:ind w:leftChars="0" w:left="0"/>
      <w:textAlignment w:val="auto"/>
    </w:pPr>
    <w:rPr>
      <w:rFonts w:ascii="新細明體" w:hAnsi="新細明體"/>
      <w:sz w:val="24"/>
      <w:szCs w:val="24"/>
    </w:rPr>
  </w:style>
  <w:style w:type="paragraph" w:customStyle="1" w:styleId="affa">
    <w:name w:val="企內文二"/>
    <w:basedOn w:val="a1"/>
    <w:rsid w:val="00B65844"/>
    <w:pPr>
      <w:adjustRightInd/>
      <w:spacing w:line="500" w:lineRule="exact"/>
      <w:ind w:leftChars="425" w:left="1020" w:firstLine="478"/>
      <w:jc w:val="both"/>
      <w:textAlignment w:val="auto"/>
    </w:pPr>
    <w:rPr>
      <w:rFonts w:ascii="新細明體" w:hAnsi="新細明體"/>
    </w:rPr>
  </w:style>
  <w:style w:type="paragraph" w:customStyle="1" w:styleId="affb">
    <w:name w:val="圖"/>
    <w:basedOn w:val="affc"/>
    <w:rsid w:val="00B65844"/>
    <w:pPr>
      <w:spacing w:line="500" w:lineRule="exact"/>
      <w:jc w:val="center"/>
    </w:pPr>
    <w:rPr>
      <w:rFonts w:ascii="新細明體" w:eastAsia="新細明體" w:hAnsi="新細明體"/>
      <w:sz w:val="24"/>
    </w:rPr>
  </w:style>
  <w:style w:type="paragraph" w:styleId="affd">
    <w:name w:val="table of figures"/>
    <w:basedOn w:val="a1"/>
    <w:next w:val="a1"/>
    <w:rsid w:val="00B65844"/>
    <w:pPr>
      <w:adjustRightInd/>
      <w:ind w:leftChars="400" w:left="960" w:hangingChars="200" w:hanging="480"/>
      <w:textAlignment w:val="auto"/>
    </w:pPr>
  </w:style>
  <w:style w:type="paragraph" w:customStyle="1" w:styleId="affe">
    <w:name w:val="中標題二"/>
    <w:basedOn w:val="a1"/>
    <w:rsid w:val="00B65844"/>
    <w:pPr>
      <w:adjustRightInd/>
      <w:spacing w:beforeLines="100" w:line="360" w:lineRule="auto"/>
      <w:textAlignment w:val="auto"/>
    </w:pPr>
    <w:rPr>
      <w:b/>
      <w:bCs/>
      <w:sz w:val="32"/>
    </w:rPr>
  </w:style>
  <w:style w:type="paragraph" w:customStyle="1" w:styleId="bodystr12">
    <w:name w:val="bodystr12"/>
    <w:basedOn w:val="aff8"/>
    <w:rsid w:val="00B65844"/>
    <w:pPr>
      <w:ind w:left="0" w:firstLineChars="200" w:firstLine="480"/>
    </w:pPr>
  </w:style>
  <w:style w:type="paragraph" w:customStyle="1" w:styleId="afff">
    <w:name w:val="中標題三 + (中文) 標楷體"/>
    <w:aliases w:val="(符號) 標楷體,14 點,套用前:  1 列"/>
    <w:basedOn w:val="affe"/>
    <w:rsid w:val="00B65844"/>
    <w:pPr>
      <w:spacing w:beforeLines="0"/>
      <w:outlineLvl w:val="2"/>
    </w:pPr>
    <w:rPr>
      <w:rFonts w:hAnsi="標楷體"/>
      <w:sz w:val="24"/>
    </w:rPr>
  </w:style>
  <w:style w:type="paragraph" w:styleId="affc">
    <w:name w:val="annotation text"/>
    <w:basedOn w:val="a1"/>
    <w:link w:val="afff0"/>
    <w:uiPriority w:val="99"/>
    <w:rsid w:val="00B65844"/>
    <w:pPr>
      <w:adjustRightInd/>
      <w:textAlignment w:val="auto"/>
    </w:pPr>
    <w:rPr>
      <w:sz w:val="28"/>
    </w:rPr>
  </w:style>
  <w:style w:type="character" w:customStyle="1" w:styleId="afff0">
    <w:name w:val="註解文字 字元"/>
    <w:basedOn w:val="a4"/>
    <w:link w:val="affc"/>
    <w:uiPriority w:val="99"/>
    <w:rsid w:val="00B65844"/>
    <w:rPr>
      <w:rFonts w:ascii="Times New Roman" w:eastAsia="標楷體" w:hAnsi="Times New Roman"/>
      <w:kern w:val="2"/>
      <w:sz w:val="28"/>
    </w:rPr>
  </w:style>
  <w:style w:type="character" w:customStyle="1" w:styleId="af">
    <w:name w:val="頁首 字元"/>
    <w:basedOn w:val="a4"/>
    <w:link w:val="ae"/>
    <w:rsid w:val="00B65844"/>
    <w:rPr>
      <w:rFonts w:ascii="Times New Roman" w:hAnsi="Times New Roman"/>
      <w:kern w:val="2"/>
    </w:rPr>
  </w:style>
  <w:style w:type="paragraph" w:customStyle="1" w:styleId="62">
    <w:name w:val="本文+6"/>
    <w:basedOn w:val="a1"/>
    <w:next w:val="a1"/>
    <w:rsid w:val="00B65844"/>
    <w:pPr>
      <w:autoSpaceDE w:val="0"/>
      <w:autoSpaceDN w:val="0"/>
      <w:spacing w:after="160"/>
      <w:textAlignment w:val="auto"/>
    </w:pPr>
    <w:rPr>
      <w:rFonts w:ascii="細明體" w:eastAsia="細明體"/>
      <w:kern w:val="0"/>
    </w:rPr>
  </w:style>
  <w:style w:type="character" w:customStyle="1" w:styleId="usertext5">
    <w:name w:val="usertext5"/>
    <w:rsid w:val="00B65844"/>
    <w:rPr>
      <w:rFonts w:ascii="Arial" w:hAnsi="Arial" w:cs="Arial" w:hint="default"/>
      <w:color w:val="000000"/>
      <w:sz w:val="20"/>
      <w:szCs w:val="20"/>
    </w:rPr>
  </w:style>
  <w:style w:type="table" w:styleId="afff1">
    <w:name w:val="Table Grid"/>
    <w:basedOn w:val="a5"/>
    <w:rsid w:val="00CA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evel">
    <w:name w:val="1_Level"/>
    <w:basedOn w:val="a1"/>
    <w:rsid w:val="003E322D"/>
    <w:pPr>
      <w:adjustRightInd/>
      <w:spacing w:before="120" w:after="120"/>
      <w:textAlignment w:val="auto"/>
    </w:pPr>
    <w:rPr>
      <w:rFonts w:ascii="新細明體" w:eastAsia="新細明體" w:hAnsi="標楷體" w:cs="新細明體"/>
      <w:b/>
      <w:bCs/>
      <w:snapToGrid/>
      <w:sz w:val="32"/>
      <w:szCs w:val="32"/>
    </w:rPr>
  </w:style>
  <w:style w:type="paragraph" w:customStyle="1" w:styleId="msolistparagraph0">
    <w:name w:val="msolistparagraph"/>
    <w:basedOn w:val="a1"/>
    <w:rsid w:val="003E322D"/>
    <w:pPr>
      <w:adjustRightInd/>
      <w:ind w:leftChars="200" w:left="200"/>
      <w:textAlignment w:val="auto"/>
    </w:pPr>
    <w:rPr>
      <w:rFonts w:ascii="Calibri" w:eastAsia="新細明體" w:hAnsi="Calibri" w:cs="Times New Roman"/>
      <w:snapToGrid/>
      <w:szCs w:val="22"/>
    </w:rPr>
  </w:style>
  <w:style w:type="paragraph" w:customStyle="1" w:styleId="4Level">
    <w:name w:val="4_Level"/>
    <w:basedOn w:val="a1"/>
    <w:rsid w:val="003E322D"/>
    <w:pPr>
      <w:adjustRightInd/>
      <w:spacing w:before="60" w:after="60"/>
      <w:ind w:leftChars="450" w:left="1080"/>
      <w:textAlignment w:val="auto"/>
    </w:pPr>
    <w:rPr>
      <w:rFonts w:ascii="新細明體" w:eastAsia="新細明體" w:hAnsi="標楷體" w:cs="Times New Roman"/>
      <w:b/>
      <w:snapToGrid/>
    </w:rPr>
  </w:style>
  <w:style w:type="paragraph" w:customStyle="1" w:styleId="2Level">
    <w:name w:val="2_Level"/>
    <w:basedOn w:val="a1"/>
    <w:rsid w:val="003E322D"/>
    <w:pPr>
      <w:adjustRightInd/>
      <w:spacing w:before="80" w:after="80"/>
      <w:ind w:leftChars="100" w:left="240"/>
      <w:textAlignment w:val="auto"/>
    </w:pPr>
    <w:rPr>
      <w:rFonts w:ascii="新細明體" w:eastAsia="新細明體" w:hAnsi="標楷體" w:cs="Times New Roman"/>
      <w:b/>
      <w:snapToGrid/>
      <w:sz w:val="28"/>
      <w:szCs w:val="28"/>
    </w:rPr>
  </w:style>
  <w:style w:type="numbering" w:customStyle="1" w:styleId="10">
    <w:name w:val="樣式1"/>
    <w:uiPriority w:val="99"/>
    <w:rsid w:val="003E322D"/>
    <w:pPr>
      <w:numPr>
        <w:numId w:val="9"/>
      </w:numPr>
    </w:pPr>
  </w:style>
  <w:style w:type="numbering" w:customStyle="1" w:styleId="14">
    <w:name w:val="樣式14"/>
    <w:uiPriority w:val="99"/>
    <w:rsid w:val="003E322D"/>
    <w:pPr>
      <w:numPr>
        <w:numId w:val="10"/>
      </w:numPr>
    </w:pPr>
  </w:style>
  <w:style w:type="numbering" w:customStyle="1" w:styleId="16">
    <w:name w:val="樣式16"/>
    <w:uiPriority w:val="99"/>
    <w:rsid w:val="003E322D"/>
    <w:pPr>
      <w:numPr>
        <w:numId w:val="11"/>
      </w:numPr>
    </w:pPr>
  </w:style>
  <w:style w:type="numbering" w:customStyle="1" w:styleId="18">
    <w:name w:val="樣式18"/>
    <w:uiPriority w:val="99"/>
    <w:rsid w:val="003E322D"/>
    <w:pPr>
      <w:numPr>
        <w:numId w:val="12"/>
      </w:numPr>
    </w:pPr>
  </w:style>
  <w:style w:type="paragraph" w:customStyle="1" w:styleId="38">
    <w:name w:val="純文字3"/>
    <w:basedOn w:val="a1"/>
    <w:rsid w:val="00662091"/>
    <w:rPr>
      <w:rFonts w:ascii="細明體" w:eastAsia="細明體" w:hAnsi="Courier New" w:cs="Times New Roman"/>
      <w:snapToGrid/>
      <w:szCs w:val="20"/>
    </w:rPr>
  </w:style>
  <w:style w:type="paragraph" w:customStyle="1" w:styleId="221">
    <w:name w:val="本文 22"/>
    <w:basedOn w:val="a1"/>
    <w:rsid w:val="00662091"/>
    <w:pPr>
      <w:ind w:left="720"/>
    </w:pPr>
    <w:rPr>
      <w:rFonts w:eastAsia="新細明體" w:cs="Times New Roman"/>
      <w:snapToGrid/>
      <w:szCs w:val="20"/>
    </w:rPr>
  </w:style>
  <w:style w:type="paragraph" w:customStyle="1" w:styleId="231">
    <w:name w:val="本文縮排 23"/>
    <w:basedOn w:val="a1"/>
    <w:rsid w:val="00662091"/>
    <w:pPr>
      <w:ind w:left="1260"/>
    </w:pPr>
    <w:rPr>
      <w:rFonts w:eastAsia="新細明體" w:cs="Times New Roman"/>
      <w:snapToGrid/>
      <w:szCs w:val="20"/>
    </w:rPr>
  </w:style>
  <w:style w:type="paragraph" w:customStyle="1" w:styleId="320">
    <w:name w:val="本文縮排 32"/>
    <w:basedOn w:val="a1"/>
    <w:rsid w:val="00662091"/>
    <w:pPr>
      <w:ind w:left="720" w:hanging="720"/>
    </w:pPr>
    <w:rPr>
      <w:rFonts w:eastAsia="新細明體" w:cs="Times New Roman"/>
      <w:snapToGrid/>
      <w:szCs w:val="20"/>
    </w:rPr>
  </w:style>
  <w:style w:type="paragraph" w:customStyle="1" w:styleId="39">
    <w:name w:val="區塊文字3"/>
    <w:basedOn w:val="a1"/>
    <w:rsid w:val="00662091"/>
    <w:pPr>
      <w:spacing w:line="300" w:lineRule="atLeast"/>
      <w:ind w:left="567" w:right="-17" w:hanging="567"/>
      <w:jc w:val="both"/>
      <w:textDirection w:val="lrTbV"/>
    </w:pPr>
    <w:rPr>
      <w:rFonts w:ascii="新細明體" w:eastAsia="新細明體" w:cs="Times New Roman"/>
      <w:snapToGrid/>
      <w:szCs w:val="20"/>
    </w:rPr>
  </w:style>
  <w:style w:type="paragraph" w:customStyle="1" w:styleId="afff2">
    <w:name w:val="第一條"/>
    <w:basedOn w:val="a1"/>
    <w:rsid w:val="00662091"/>
    <w:pPr>
      <w:kinsoku w:val="0"/>
      <w:wordWrap w:val="0"/>
      <w:overflowPunct w:val="0"/>
      <w:autoSpaceDE w:val="0"/>
      <w:autoSpaceDN w:val="0"/>
      <w:ind w:left="1134" w:hanging="1134"/>
      <w:textDirection w:val="lrTbV"/>
    </w:pPr>
    <w:rPr>
      <w:rFonts w:eastAsia="華康楷書體W5" w:cs="Times New Roman"/>
      <w:snapToGrid/>
      <w:kern w:val="0"/>
      <w:sz w:val="28"/>
      <w:szCs w:val="20"/>
    </w:rPr>
  </w:style>
  <w:style w:type="paragraph" w:customStyle="1" w:styleId="afff3">
    <w:name w:val="第十一條"/>
    <w:basedOn w:val="afff2"/>
    <w:rsid w:val="00662091"/>
    <w:pPr>
      <w:ind w:left="1418" w:hanging="1418"/>
    </w:pPr>
    <w:rPr>
      <w:rFonts w:ascii="全真楷書"/>
    </w:rPr>
  </w:style>
  <w:style w:type="paragraph" w:customStyle="1" w:styleId="110">
    <w:name w:val="標題 11"/>
    <w:basedOn w:val="a1"/>
    <w:next w:val="a1"/>
    <w:rsid w:val="00662091"/>
    <w:pPr>
      <w:spacing w:before="360" w:after="360" w:line="360" w:lineRule="atLeast"/>
    </w:pPr>
    <w:rPr>
      <w:rFonts w:ascii="細明體" w:eastAsia="細明體" w:cs="Times New Roman"/>
      <w:b/>
      <w:noProof/>
      <w:snapToGrid/>
      <w:kern w:val="0"/>
      <w:sz w:val="60"/>
      <w:szCs w:val="20"/>
    </w:rPr>
  </w:style>
  <w:style w:type="paragraph" w:customStyle="1" w:styleId="afff4">
    <w:name w:val="第一條內文"/>
    <w:basedOn w:val="a1"/>
    <w:rsid w:val="00662091"/>
    <w:pPr>
      <w:kinsoku w:val="0"/>
      <w:wordWrap w:val="0"/>
      <w:overflowPunct w:val="0"/>
      <w:autoSpaceDE w:val="0"/>
      <w:autoSpaceDN w:val="0"/>
      <w:ind w:left="567"/>
      <w:textDirection w:val="lrTbV"/>
    </w:pPr>
    <w:rPr>
      <w:rFonts w:ascii="全真楷書" w:eastAsia="華康楷書體W5" w:cs="Times New Roman"/>
      <w:snapToGrid/>
      <w:kern w:val="0"/>
      <w:sz w:val="28"/>
      <w:szCs w:val="20"/>
    </w:rPr>
  </w:style>
  <w:style w:type="paragraph" w:customStyle="1" w:styleId="afff5">
    <w:name w:val="第二十一條"/>
    <w:basedOn w:val="afff2"/>
    <w:rsid w:val="00662091"/>
  </w:style>
  <w:style w:type="paragraph" w:styleId="HTML">
    <w:name w:val="HTML Preformatted"/>
    <w:basedOn w:val="a1"/>
    <w:link w:val="HTML0"/>
    <w:rsid w:val="006620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Times New Roman"/>
      <w:snapToGrid/>
      <w:kern w:val="0"/>
      <w:sz w:val="20"/>
      <w:szCs w:val="20"/>
    </w:rPr>
  </w:style>
  <w:style w:type="character" w:customStyle="1" w:styleId="HTML0">
    <w:name w:val="HTML 預設格式 字元"/>
    <w:basedOn w:val="a4"/>
    <w:link w:val="HTML"/>
    <w:rsid w:val="00662091"/>
    <w:rPr>
      <w:rFonts w:ascii="細明體" w:eastAsia="細明體" w:hAnsi="Courier New" w:cs="Times New Roman"/>
      <w:snapToGrid/>
      <w:sz w:val="20"/>
      <w:szCs w:val="20"/>
    </w:rPr>
  </w:style>
  <w:style w:type="paragraph" w:customStyle="1" w:styleId="afff6">
    <w:name w:val="字元 字元 字元"/>
    <w:basedOn w:val="a1"/>
    <w:autoRedefine/>
    <w:rsid w:val="00662091"/>
    <w:pPr>
      <w:adjustRightInd/>
      <w:snapToGrid w:val="0"/>
      <w:spacing w:line="280" w:lineRule="exact"/>
      <w:ind w:left="504" w:hangingChars="200" w:hanging="504"/>
      <w:jc w:val="both"/>
      <w:textAlignment w:val="auto"/>
    </w:pPr>
    <w:rPr>
      <w:rFonts w:hAnsi="標楷體" w:cs="Times New Roman"/>
      <w:bCs/>
      <w:snapToGrid/>
      <w:spacing w:val="6"/>
    </w:rPr>
  </w:style>
  <w:style w:type="character" w:styleId="afff7">
    <w:name w:val="annotation reference"/>
    <w:basedOn w:val="a4"/>
    <w:uiPriority w:val="99"/>
    <w:rsid w:val="00662091"/>
    <w:rPr>
      <w:sz w:val="18"/>
      <w:szCs w:val="18"/>
    </w:rPr>
  </w:style>
  <w:style w:type="paragraph" w:styleId="afff8">
    <w:name w:val="annotation subject"/>
    <w:basedOn w:val="affc"/>
    <w:next w:val="affc"/>
    <w:link w:val="afff9"/>
    <w:uiPriority w:val="99"/>
    <w:rsid w:val="00662091"/>
    <w:pPr>
      <w:adjustRightInd w:val="0"/>
      <w:textAlignment w:val="baseline"/>
    </w:pPr>
    <w:rPr>
      <w:rFonts w:eastAsia="新細明體" w:cs="Times New Roman"/>
      <w:b/>
      <w:bCs/>
      <w:snapToGrid/>
      <w:sz w:val="24"/>
      <w:szCs w:val="20"/>
    </w:rPr>
  </w:style>
  <w:style w:type="character" w:customStyle="1" w:styleId="afff9">
    <w:name w:val="註解主旨 字元"/>
    <w:basedOn w:val="afff0"/>
    <w:link w:val="afff8"/>
    <w:uiPriority w:val="99"/>
    <w:rsid w:val="00662091"/>
    <w:rPr>
      <w:rFonts w:ascii="Times New Roman" w:eastAsia="新細明體" w:hAnsi="Times New Roman" w:cs="Times New Roman"/>
      <w:b/>
      <w:bCs/>
      <w:snapToGrid/>
      <w:kern w:val="2"/>
      <w:sz w:val="24"/>
      <w:szCs w:val="20"/>
    </w:rPr>
  </w:style>
  <w:style w:type="paragraph" w:customStyle="1" w:styleId="head3">
    <w:name w:val="head3"/>
    <w:basedOn w:val="a1"/>
    <w:rsid w:val="00662091"/>
    <w:pPr>
      <w:spacing w:before="240" w:after="120" w:line="600" w:lineRule="atLeast"/>
      <w:ind w:left="1400" w:hanging="561"/>
      <w:jc w:val="both"/>
    </w:pPr>
    <w:rPr>
      <w:rFonts w:eastAsia="文新字海-中楷" w:cs="Times New Roman"/>
      <w:snapToGrid/>
      <w:kern w:val="0"/>
      <w:sz w:val="28"/>
      <w:szCs w:val="20"/>
    </w:rPr>
  </w:style>
  <w:style w:type="paragraph" w:customStyle="1" w:styleId="afffa">
    <w:name w:val="第一點"/>
    <w:basedOn w:val="a1"/>
    <w:rsid w:val="00662091"/>
    <w:pPr>
      <w:adjustRightInd/>
      <w:snapToGrid w:val="0"/>
      <w:spacing w:before="60" w:after="60" w:line="480" w:lineRule="exact"/>
      <w:ind w:left="612" w:hanging="612"/>
      <w:jc w:val="both"/>
      <w:textAlignment w:val="auto"/>
    </w:pPr>
    <w:rPr>
      <w:rFonts w:ascii="標楷體"/>
      <w:snapToGrid/>
      <w:sz w:val="32"/>
      <w:szCs w:val="32"/>
    </w:rPr>
  </w:style>
  <w:style w:type="character" w:styleId="afffb">
    <w:name w:val="FollowedHyperlink"/>
    <w:basedOn w:val="a4"/>
    <w:rsid w:val="00662091"/>
    <w:rPr>
      <w:color w:val="800080"/>
      <w:u w:val="single"/>
    </w:rPr>
  </w:style>
  <w:style w:type="paragraph" w:customStyle="1" w:styleId="afffc">
    <w:name w:val="字元 字元 字元"/>
    <w:basedOn w:val="a1"/>
    <w:autoRedefine/>
    <w:rsid w:val="009103AA"/>
    <w:pPr>
      <w:adjustRightInd/>
      <w:snapToGrid w:val="0"/>
      <w:spacing w:line="280" w:lineRule="exact"/>
      <w:ind w:left="504" w:hangingChars="200" w:hanging="504"/>
      <w:jc w:val="both"/>
      <w:textAlignment w:val="auto"/>
    </w:pPr>
    <w:rPr>
      <w:rFonts w:hAnsi="標楷體" w:cs="Times New Roman"/>
      <w:bCs/>
      <w:snapToGrid/>
      <w:spacing w:val="6"/>
    </w:rPr>
  </w:style>
  <w:style w:type="character" w:customStyle="1" w:styleId="ad">
    <w:name w:val="本文縮排 字元"/>
    <w:basedOn w:val="a4"/>
    <w:link w:val="ac"/>
    <w:rsid w:val="000A28EB"/>
    <w:rPr>
      <w:rFonts w:hAnsi="Times New Roman"/>
      <w:color w:val="000000"/>
      <w:kern w:val="2"/>
      <w:sz w:val="24"/>
    </w:rPr>
  </w:style>
  <w:style w:type="character" w:customStyle="1" w:styleId="1e">
    <w:name w:val="樣式1 字元"/>
    <w:rsid w:val="00E70EAF"/>
    <w:rPr>
      <w:rFonts w:ascii="Times New Roman" w:hAnsi="Times New Roman"/>
      <w:color w:val="auto"/>
      <w:kern w:val="0"/>
      <w:sz w:val="28"/>
    </w:rPr>
  </w:style>
  <w:style w:type="paragraph" w:customStyle="1" w:styleId="afffd">
    <w:name w:val="字元 字元 字元"/>
    <w:basedOn w:val="a1"/>
    <w:autoRedefine/>
    <w:rsid w:val="00AE480C"/>
    <w:pPr>
      <w:adjustRightInd/>
      <w:snapToGrid w:val="0"/>
      <w:spacing w:line="280" w:lineRule="exact"/>
      <w:ind w:left="504" w:hangingChars="200" w:hanging="504"/>
      <w:jc w:val="both"/>
      <w:textAlignment w:val="auto"/>
    </w:pPr>
    <w:rPr>
      <w:rFonts w:hAnsi="標楷體" w:cs="Times New Roman"/>
      <w:bCs/>
      <w:snapToGrid/>
      <w:spacing w:val="6"/>
    </w:rPr>
  </w:style>
  <w:style w:type="paragraph" w:customStyle="1" w:styleId="Default">
    <w:name w:val="Default"/>
    <w:rsid w:val="004D145A"/>
    <w:pPr>
      <w:widowControl w:val="0"/>
      <w:autoSpaceDE w:val="0"/>
      <w:autoSpaceDN w:val="0"/>
      <w:adjustRightInd w:val="0"/>
    </w:pPr>
    <w:rPr>
      <w:rFonts w:hAnsi="Times New Roman"/>
      <w:snapToGrid/>
      <w:color w:val="000000"/>
      <w:sz w:val="24"/>
    </w:rPr>
  </w:style>
  <w:style w:type="numbering" w:customStyle="1" w:styleId="1f">
    <w:name w:val="無清單1"/>
    <w:next w:val="a6"/>
    <w:semiHidden/>
    <w:rsid w:val="00E122DC"/>
  </w:style>
  <w:style w:type="table" w:customStyle="1" w:styleId="1f0">
    <w:name w:val="表格格線1"/>
    <w:basedOn w:val="a5"/>
    <w:next w:val="afff1"/>
    <w:rsid w:val="00E122DC"/>
    <w:pPr>
      <w:widowControl w:val="0"/>
    </w:pPr>
    <w:rPr>
      <w:rFonts w:ascii="Times New Roman" w:eastAsia="新細明體" w:hAnsi="Times New Roman" w:cs="Times New Roman"/>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無清單2"/>
    <w:next w:val="a6"/>
    <w:semiHidden/>
    <w:rsid w:val="00E122DC"/>
  </w:style>
  <w:style w:type="table" w:customStyle="1" w:styleId="2f">
    <w:name w:val="表格格線2"/>
    <w:basedOn w:val="a5"/>
    <w:next w:val="afff1"/>
    <w:rsid w:val="00E122DC"/>
    <w:pPr>
      <w:widowControl w:val="0"/>
    </w:pPr>
    <w:rPr>
      <w:rFonts w:ascii="Times New Roman" w:eastAsia="新細明體" w:hAnsi="Times New Roman" w:cs="Times New Roman"/>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No Spacing"/>
    <w:uiPriority w:val="1"/>
    <w:qFormat/>
    <w:rsid w:val="00E122DC"/>
    <w:pPr>
      <w:widowControl w:val="0"/>
    </w:pPr>
    <w:rPr>
      <w:rFonts w:ascii="Calibri" w:eastAsia="新細明體" w:hAnsi="Calibri" w:cs="Times New Roman"/>
      <w:snapToGrid/>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5777">
      <w:bodyDiv w:val="1"/>
      <w:marLeft w:val="0"/>
      <w:marRight w:val="0"/>
      <w:marTop w:val="0"/>
      <w:marBottom w:val="0"/>
      <w:divBdr>
        <w:top w:val="none" w:sz="0" w:space="0" w:color="auto"/>
        <w:left w:val="none" w:sz="0" w:space="0" w:color="auto"/>
        <w:bottom w:val="none" w:sz="0" w:space="0" w:color="auto"/>
        <w:right w:val="none" w:sz="0" w:space="0" w:color="auto"/>
      </w:divBdr>
    </w:div>
    <w:div w:id="288902129">
      <w:bodyDiv w:val="1"/>
      <w:marLeft w:val="0"/>
      <w:marRight w:val="0"/>
      <w:marTop w:val="0"/>
      <w:marBottom w:val="0"/>
      <w:divBdr>
        <w:top w:val="none" w:sz="0" w:space="0" w:color="auto"/>
        <w:left w:val="none" w:sz="0" w:space="0" w:color="auto"/>
        <w:bottom w:val="none" w:sz="0" w:space="0" w:color="auto"/>
        <w:right w:val="none" w:sz="0" w:space="0" w:color="auto"/>
      </w:divBdr>
    </w:div>
    <w:div w:id="494959875">
      <w:bodyDiv w:val="1"/>
      <w:marLeft w:val="0"/>
      <w:marRight w:val="0"/>
      <w:marTop w:val="0"/>
      <w:marBottom w:val="0"/>
      <w:divBdr>
        <w:top w:val="none" w:sz="0" w:space="0" w:color="auto"/>
        <w:left w:val="none" w:sz="0" w:space="0" w:color="auto"/>
        <w:bottom w:val="none" w:sz="0" w:space="0" w:color="auto"/>
        <w:right w:val="none" w:sz="0" w:space="0" w:color="auto"/>
      </w:divBdr>
    </w:div>
    <w:div w:id="1055393888">
      <w:bodyDiv w:val="1"/>
      <w:marLeft w:val="0"/>
      <w:marRight w:val="0"/>
      <w:marTop w:val="0"/>
      <w:marBottom w:val="0"/>
      <w:divBdr>
        <w:top w:val="none" w:sz="0" w:space="0" w:color="auto"/>
        <w:left w:val="none" w:sz="0" w:space="0" w:color="auto"/>
        <w:bottom w:val="none" w:sz="0" w:space="0" w:color="auto"/>
        <w:right w:val="none" w:sz="0" w:space="0" w:color="auto"/>
      </w:divBdr>
    </w:div>
    <w:div w:id="1163161336">
      <w:bodyDiv w:val="1"/>
      <w:marLeft w:val="0"/>
      <w:marRight w:val="0"/>
      <w:marTop w:val="0"/>
      <w:marBottom w:val="0"/>
      <w:divBdr>
        <w:top w:val="none" w:sz="0" w:space="0" w:color="auto"/>
        <w:left w:val="none" w:sz="0" w:space="0" w:color="auto"/>
        <w:bottom w:val="none" w:sz="0" w:space="0" w:color="auto"/>
        <w:right w:val="none" w:sz="0" w:space="0" w:color="auto"/>
      </w:divBdr>
    </w:div>
    <w:div w:id="1332950523">
      <w:bodyDiv w:val="1"/>
      <w:marLeft w:val="0"/>
      <w:marRight w:val="0"/>
      <w:marTop w:val="0"/>
      <w:marBottom w:val="0"/>
      <w:divBdr>
        <w:top w:val="none" w:sz="0" w:space="0" w:color="auto"/>
        <w:left w:val="none" w:sz="0" w:space="0" w:color="auto"/>
        <w:bottom w:val="none" w:sz="0" w:space="0" w:color="auto"/>
        <w:right w:val="none" w:sz="0" w:space="0" w:color="auto"/>
      </w:divBdr>
    </w:div>
    <w:div w:id="1520196374">
      <w:bodyDiv w:val="1"/>
      <w:marLeft w:val="0"/>
      <w:marRight w:val="0"/>
      <w:marTop w:val="0"/>
      <w:marBottom w:val="0"/>
      <w:divBdr>
        <w:top w:val="none" w:sz="0" w:space="0" w:color="auto"/>
        <w:left w:val="none" w:sz="0" w:space="0" w:color="auto"/>
        <w:bottom w:val="none" w:sz="0" w:space="0" w:color="auto"/>
        <w:right w:val="none" w:sz="0" w:space="0" w:color="auto"/>
      </w:divBdr>
    </w:div>
    <w:div w:id="1828937505">
      <w:bodyDiv w:val="1"/>
      <w:marLeft w:val="0"/>
      <w:marRight w:val="0"/>
      <w:marTop w:val="0"/>
      <w:marBottom w:val="0"/>
      <w:divBdr>
        <w:top w:val="none" w:sz="0" w:space="0" w:color="auto"/>
        <w:left w:val="none" w:sz="0" w:space="0" w:color="auto"/>
        <w:bottom w:val="none" w:sz="0" w:space="0" w:color="auto"/>
        <w:right w:val="none" w:sz="0" w:space="0" w:color="auto"/>
      </w:divBdr>
    </w:div>
    <w:div w:id="1851942323">
      <w:bodyDiv w:val="1"/>
      <w:marLeft w:val="0"/>
      <w:marRight w:val="0"/>
      <w:marTop w:val="0"/>
      <w:marBottom w:val="0"/>
      <w:divBdr>
        <w:top w:val="none" w:sz="0" w:space="0" w:color="auto"/>
        <w:left w:val="none" w:sz="0" w:space="0" w:color="auto"/>
        <w:bottom w:val="none" w:sz="0" w:space="0" w:color="auto"/>
        <w:right w:val="none" w:sz="0" w:space="0" w:color="auto"/>
      </w:divBdr>
    </w:div>
    <w:div w:id="1887720380">
      <w:bodyDiv w:val="1"/>
      <w:marLeft w:val="0"/>
      <w:marRight w:val="0"/>
      <w:marTop w:val="0"/>
      <w:marBottom w:val="0"/>
      <w:divBdr>
        <w:top w:val="none" w:sz="0" w:space="0" w:color="auto"/>
        <w:left w:val="none" w:sz="0" w:space="0" w:color="auto"/>
        <w:bottom w:val="none" w:sz="0" w:space="0" w:color="auto"/>
        <w:right w:val="none" w:sz="0" w:space="0" w:color="auto"/>
      </w:divBdr>
    </w:div>
    <w:div w:id="19235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80605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ip.nkuht.edu.tw/getfile/%E5%B8%AB%E7%94%9F%E9%A4%90%E5%BB%B3%E7%A7%9F%E8%B3%83%E6%88%BF%E5%9C%B0%E6%A8%99%E7%A4%BA.docx?className=Attachment@1c00647c&amp;ext=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6A036-94D6-4E6E-AA3D-E4CF6730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nkuht</cp:lastModifiedBy>
  <cp:revision>2</cp:revision>
  <cp:lastPrinted>2020-06-17T05:53:00Z</cp:lastPrinted>
  <dcterms:created xsi:type="dcterms:W3CDTF">2020-07-02T02:29:00Z</dcterms:created>
  <dcterms:modified xsi:type="dcterms:W3CDTF">2020-07-02T02:29:00Z</dcterms:modified>
</cp:coreProperties>
</file>